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333E" w14:textId="77777777" w:rsidR="0052479E" w:rsidRPr="0052479E" w:rsidRDefault="0083213D" w:rsidP="0052479E">
      <w:pPr>
        <w:pStyle w:val="MarginText"/>
        <w:spacing w:line="288" w:lineRule="auto"/>
        <w:jc w:val="center"/>
        <w:rPr>
          <w:b/>
          <w:bCs/>
        </w:rPr>
      </w:pPr>
      <w:r w:rsidRPr="0052479E">
        <w:rPr>
          <w:b/>
          <w:bCs/>
        </w:rPr>
        <w:t>Matica Technologies AG</w:t>
      </w:r>
    </w:p>
    <w:p w14:paraId="69C0A78A" w14:textId="77777777" w:rsidR="008D369B" w:rsidRDefault="0083213D" w:rsidP="0052479E">
      <w:pPr>
        <w:pStyle w:val="MarginText"/>
        <w:spacing w:line="288" w:lineRule="auto"/>
        <w:jc w:val="center"/>
        <w:rPr>
          <w:b/>
          <w:bCs/>
        </w:rPr>
      </w:pPr>
      <w:r w:rsidRPr="0052479E">
        <w:rPr>
          <w:b/>
          <w:bCs/>
        </w:rPr>
        <w:t>München</w:t>
      </w:r>
    </w:p>
    <w:p w14:paraId="1EE8470E" w14:textId="1003AE61" w:rsidR="0052479E" w:rsidRPr="00A43D8F" w:rsidRDefault="005E5BD9" w:rsidP="0052479E">
      <w:pPr>
        <w:pStyle w:val="MarginText"/>
        <w:spacing w:line="288" w:lineRule="auto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Cancellation </w:t>
      </w:r>
      <w:r w:rsidR="00A43D8F" w:rsidRPr="00A43D8F">
        <w:rPr>
          <w:b/>
          <w:bCs/>
          <w:lang w:val="en-GB"/>
        </w:rPr>
        <w:t xml:space="preserve">of the ordinary shareholders meeting on </w:t>
      </w:r>
      <w:r w:rsidR="0083213D" w:rsidRPr="00A43D8F">
        <w:rPr>
          <w:b/>
          <w:bCs/>
          <w:lang w:val="en-GB"/>
        </w:rPr>
        <w:t>21</w:t>
      </w:r>
      <w:r w:rsidR="0083213D" w:rsidRPr="00A43D8F">
        <w:rPr>
          <w:b/>
          <w:bCs/>
          <w:lang w:val="en-GB"/>
        </w:rPr>
        <w:t> De</w:t>
      </w:r>
      <w:r w:rsidR="00A43D8F">
        <w:rPr>
          <w:b/>
          <w:bCs/>
          <w:lang w:val="en-GB"/>
        </w:rPr>
        <w:t>c</w:t>
      </w:r>
      <w:r w:rsidR="0083213D" w:rsidRPr="00A43D8F">
        <w:rPr>
          <w:b/>
          <w:bCs/>
          <w:lang w:val="en-GB"/>
        </w:rPr>
        <w:t>ember 2021</w:t>
      </w:r>
    </w:p>
    <w:p w14:paraId="4FFAA978" w14:textId="77777777" w:rsidR="005C513B" w:rsidRPr="005C513B" w:rsidRDefault="0083213D" w:rsidP="0052479E">
      <w:pPr>
        <w:pStyle w:val="MarginText"/>
        <w:spacing w:line="288" w:lineRule="auto"/>
        <w:jc w:val="center"/>
      </w:pPr>
      <w:r w:rsidRPr="002F2CE2">
        <w:t>WKN A0JELZ / ISIN: DE000A0JELZ5</w:t>
      </w:r>
    </w:p>
    <w:p w14:paraId="5E444213" w14:textId="1E7DE4CF" w:rsidR="0052479E" w:rsidRPr="00A43D8F" w:rsidRDefault="00A43D8F" w:rsidP="0052479E">
      <w:pPr>
        <w:pStyle w:val="MarginText"/>
        <w:spacing w:line="288" w:lineRule="auto"/>
        <w:rPr>
          <w:lang w:val="en-GB"/>
        </w:rPr>
      </w:pPr>
      <w:r w:rsidRPr="00A43D8F">
        <w:rPr>
          <w:lang w:val="en-GB"/>
        </w:rPr>
        <w:t>By publication in the Federal Gazette</w:t>
      </w:r>
      <w:r w:rsidR="0083213D" w:rsidRPr="00A43D8F">
        <w:rPr>
          <w:lang w:val="en-GB"/>
        </w:rPr>
        <w:t xml:space="preserve"> </w:t>
      </w:r>
      <w:r w:rsidRPr="00A43D8F">
        <w:rPr>
          <w:lang w:val="en-GB"/>
        </w:rPr>
        <w:t>(</w:t>
      </w:r>
      <w:proofErr w:type="spellStart"/>
      <w:r w:rsidR="0083213D" w:rsidRPr="00A43D8F">
        <w:rPr>
          <w:lang w:val="en-GB"/>
        </w:rPr>
        <w:t>Bundesanzeiger</w:t>
      </w:r>
      <w:proofErr w:type="spellEnd"/>
      <w:r w:rsidRPr="00A43D8F">
        <w:rPr>
          <w:lang w:val="en-GB"/>
        </w:rPr>
        <w:t>)</w:t>
      </w:r>
      <w:r w:rsidR="0083213D" w:rsidRPr="00A43D8F">
        <w:rPr>
          <w:lang w:val="en-GB"/>
        </w:rPr>
        <w:t xml:space="preserve"> </w:t>
      </w:r>
      <w:r w:rsidRPr="00A43D8F">
        <w:rPr>
          <w:lang w:val="en-GB"/>
        </w:rPr>
        <w:t>on</w:t>
      </w:r>
      <w:r w:rsidR="0083213D" w:rsidRPr="00A43D8F">
        <w:rPr>
          <w:lang w:val="en-GB"/>
        </w:rPr>
        <w:t xml:space="preserve"> </w:t>
      </w:r>
      <w:r w:rsidR="0083213D" w:rsidRPr="00A43D8F">
        <w:rPr>
          <w:lang w:val="en-GB"/>
        </w:rPr>
        <w:t>26</w:t>
      </w:r>
      <w:r w:rsidR="0083213D" w:rsidRPr="00A43D8F">
        <w:rPr>
          <w:lang w:val="en-GB"/>
        </w:rPr>
        <w:t> November 2021</w:t>
      </w:r>
      <w:r w:rsidR="0083213D" w:rsidRPr="00A43D8F">
        <w:rPr>
          <w:lang w:val="en-GB"/>
        </w:rPr>
        <w:t xml:space="preserve"> </w:t>
      </w:r>
      <w:r w:rsidRPr="00A43D8F">
        <w:rPr>
          <w:lang w:val="en-GB"/>
        </w:rPr>
        <w:t xml:space="preserve">the ordinary shareholders meeting of </w:t>
      </w:r>
      <w:r w:rsidR="0083213D" w:rsidRPr="00A43D8F">
        <w:rPr>
          <w:lang w:val="en-GB"/>
        </w:rPr>
        <w:t>Matica Technologies AG</w:t>
      </w:r>
      <w:r w:rsidR="0083213D" w:rsidRPr="00A43D8F">
        <w:rPr>
          <w:lang w:val="en-GB"/>
        </w:rPr>
        <w:t xml:space="preserve"> </w:t>
      </w:r>
      <w:r>
        <w:rPr>
          <w:lang w:val="en-GB"/>
        </w:rPr>
        <w:t>was called for Tuesday</w:t>
      </w:r>
      <w:r w:rsidR="0083213D" w:rsidRPr="00A43D8F">
        <w:rPr>
          <w:lang w:val="en-GB"/>
        </w:rPr>
        <w:t xml:space="preserve">, </w:t>
      </w:r>
      <w:r w:rsidR="0083213D" w:rsidRPr="00A43D8F">
        <w:rPr>
          <w:lang w:val="en-GB"/>
        </w:rPr>
        <w:t>2</w:t>
      </w:r>
      <w:r w:rsidR="00077C0C" w:rsidRPr="00A43D8F">
        <w:rPr>
          <w:lang w:val="en-GB"/>
        </w:rPr>
        <w:t>1</w:t>
      </w:r>
      <w:r w:rsidR="0083213D" w:rsidRPr="00A43D8F">
        <w:rPr>
          <w:lang w:val="en-GB"/>
        </w:rPr>
        <w:t> </w:t>
      </w:r>
      <w:r w:rsidR="00077C0C" w:rsidRPr="00A43D8F">
        <w:rPr>
          <w:lang w:val="en-GB"/>
        </w:rPr>
        <w:t>De</w:t>
      </w:r>
      <w:r>
        <w:rPr>
          <w:lang w:val="en-GB"/>
        </w:rPr>
        <w:t>c</w:t>
      </w:r>
      <w:r w:rsidR="00077C0C" w:rsidRPr="00A43D8F">
        <w:rPr>
          <w:lang w:val="en-GB"/>
        </w:rPr>
        <w:t>ember</w:t>
      </w:r>
      <w:r w:rsidR="0083213D" w:rsidRPr="00A43D8F">
        <w:rPr>
          <w:lang w:val="en-GB"/>
        </w:rPr>
        <w:t xml:space="preserve"> 2021</w:t>
      </w:r>
      <w:r w:rsidR="0083213D" w:rsidRPr="00A43D8F">
        <w:rPr>
          <w:lang w:val="en-GB"/>
        </w:rPr>
        <w:t xml:space="preserve">, </w:t>
      </w:r>
      <w:r>
        <w:rPr>
          <w:lang w:val="en-GB"/>
        </w:rPr>
        <w:t xml:space="preserve">at </w:t>
      </w:r>
      <w:r w:rsidR="0083213D" w:rsidRPr="00A43D8F">
        <w:rPr>
          <w:lang w:val="en-GB"/>
        </w:rPr>
        <w:t>10</w:t>
      </w:r>
      <w:r w:rsidR="0083213D" w:rsidRPr="00A43D8F">
        <w:rPr>
          <w:lang w:val="en-GB"/>
        </w:rPr>
        <w:t>:</w:t>
      </w:r>
      <w:r w:rsidR="0083213D" w:rsidRPr="00A43D8F">
        <w:rPr>
          <w:lang w:val="en-GB"/>
        </w:rPr>
        <w:t>00</w:t>
      </w:r>
      <w:r>
        <w:rPr>
          <w:lang w:val="en-GB"/>
        </w:rPr>
        <w:t xml:space="preserve"> am </w:t>
      </w:r>
      <w:r w:rsidR="0083213D" w:rsidRPr="00A43D8F">
        <w:rPr>
          <w:lang w:val="en-GB"/>
        </w:rPr>
        <w:t>(MEZ)</w:t>
      </w:r>
      <w:r w:rsidR="0083213D" w:rsidRPr="00A43D8F">
        <w:rPr>
          <w:lang w:val="en-GB"/>
        </w:rPr>
        <w:t xml:space="preserve">, </w:t>
      </w:r>
      <w:r w:rsidR="005E5BD9">
        <w:rPr>
          <w:lang w:val="en-GB"/>
        </w:rPr>
        <w:t xml:space="preserve">to be held </w:t>
      </w:r>
      <w:r w:rsidR="0083213D" w:rsidRPr="00A43D8F">
        <w:rPr>
          <w:lang w:val="en-GB"/>
        </w:rPr>
        <w:t>a</w:t>
      </w:r>
      <w:r w:rsidR="005E5BD9">
        <w:rPr>
          <w:lang w:val="en-GB"/>
        </w:rPr>
        <w:t>s</w:t>
      </w:r>
      <w:r>
        <w:rPr>
          <w:lang w:val="en-GB"/>
        </w:rPr>
        <w:t xml:space="preserve"> virtual shareholders meeting in Munich. </w:t>
      </w:r>
      <w:r w:rsidR="0083213D" w:rsidRPr="00A43D8F">
        <w:rPr>
          <w:lang w:val="en-GB"/>
        </w:rPr>
        <w:t xml:space="preserve"> </w:t>
      </w:r>
    </w:p>
    <w:p w14:paraId="7BA7B8CD" w14:textId="13BDED0C" w:rsidR="002E199A" w:rsidRPr="005E5BD9" w:rsidRDefault="00A43D8F" w:rsidP="002E199A">
      <w:pPr>
        <w:pStyle w:val="BodyText"/>
        <w:spacing w:line="288" w:lineRule="auto"/>
        <w:jc w:val="both"/>
        <w:rPr>
          <w:lang w:val="en-GB"/>
        </w:rPr>
      </w:pPr>
      <w:r w:rsidRPr="00A43D8F">
        <w:rPr>
          <w:lang w:val="en-GB"/>
        </w:rPr>
        <w:t>The Ma</w:t>
      </w:r>
      <w:r w:rsidR="005E5BD9">
        <w:rPr>
          <w:lang w:val="en-GB"/>
        </w:rPr>
        <w:t>na</w:t>
      </w:r>
      <w:r w:rsidRPr="00A43D8F">
        <w:rPr>
          <w:lang w:val="en-GB"/>
        </w:rPr>
        <w:t>g</w:t>
      </w:r>
      <w:r w:rsidR="005E5BD9">
        <w:rPr>
          <w:lang w:val="en-GB"/>
        </w:rPr>
        <w:t>e</w:t>
      </w:r>
      <w:r w:rsidRPr="00A43D8F">
        <w:rPr>
          <w:lang w:val="en-GB"/>
        </w:rPr>
        <w:t>ment Board of the company decided to cancel the shareh</w:t>
      </w:r>
      <w:r>
        <w:rPr>
          <w:lang w:val="en-GB"/>
        </w:rPr>
        <w:t>olders meeting which was called for 21 December 2021.</w:t>
      </w:r>
      <w:r w:rsidR="0083213D" w:rsidRPr="00A43D8F">
        <w:rPr>
          <w:lang w:val="en-GB"/>
        </w:rPr>
        <w:t xml:space="preserve"> </w:t>
      </w:r>
      <w:r w:rsidRPr="00A43D8F">
        <w:rPr>
          <w:lang w:val="en-GB"/>
        </w:rPr>
        <w:t>The invitation published in the Federal Gazette (</w:t>
      </w:r>
      <w:proofErr w:type="spellStart"/>
      <w:r w:rsidRPr="00A43D8F">
        <w:rPr>
          <w:lang w:val="en-GB"/>
        </w:rPr>
        <w:t>Bundesa</w:t>
      </w:r>
      <w:r w:rsidR="005E5BD9">
        <w:rPr>
          <w:lang w:val="en-GB"/>
        </w:rPr>
        <w:t>n</w:t>
      </w:r>
      <w:r w:rsidRPr="00A43D8F">
        <w:rPr>
          <w:lang w:val="en-GB"/>
        </w:rPr>
        <w:t>zeiger</w:t>
      </w:r>
      <w:proofErr w:type="spellEnd"/>
      <w:r w:rsidRPr="00A43D8F">
        <w:rPr>
          <w:lang w:val="en-GB"/>
        </w:rPr>
        <w:t xml:space="preserve">) on 26 November 2021 is therefore void. </w:t>
      </w:r>
    </w:p>
    <w:p w14:paraId="6C6991DF" w14:textId="5FA8C5F7" w:rsidR="002F7450" w:rsidRPr="00A43D8F" w:rsidRDefault="00A43D8F" w:rsidP="00FF67A9">
      <w:pPr>
        <w:pStyle w:val="BodyText"/>
        <w:spacing w:line="288" w:lineRule="auto"/>
        <w:jc w:val="both"/>
        <w:rPr>
          <w:lang w:val="en-GB"/>
        </w:rPr>
      </w:pPr>
      <w:r w:rsidRPr="00A43D8F">
        <w:rPr>
          <w:lang w:val="en-GB"/>
        </w:rPr>
        <w:t>A new date for the ordinary sharehol</w:t>
      </w:r>
      <w:r>
        <w:rPr>
          <w:lang w:val="en-GB"/>
        </w:rPr>
        <w:t xml:space="preserve">ders meeting will be published shortly. </w:t>
      </w:r>
    </w:p>
    <w:p w14:paraId="290E0C87" w14:textId="77777777" w:rsidR="002570AA" w:rsidRPr="00A43D8F" w:rsidRDefault="002570AA" w:rsidP="00FF67A9">
      <w:pPr>
        <w:pStyle w:val="BodyText"/>
        <w:spacing w:line="288" w:lineRule="auto"/>
        <w:jc w:val="both"/>
        <w:rPr>
          <w:lang w:val="en-GB"/>
        </w:rPr>
      </w:pPr>
    </w:p>
    <w:p w14:paraId="1B035BE8" w14:textId="46041DB5" w:rsidR="002F7450" w:rsidRPr="002E199A" w:rsidRDefault="0083213D" w:rsidP="002F7450">
      <w:pPr>
        <w:pStyle w:val="BodyText"/>
        <w:spacing w:line="288" w:lineRule="auto"/>
        <w:jc w:val="both"/>
        <w:rPr>
          <w:b/>
          <w:bCs/>
        </w:rPr>
      </w:pPr>
      <w:r w:rsidRPr="002E199A">
        <w:rPr>
          <w:b/>
          <w:bCs/>
        </w:rPr>
        <w:t xml:space="preserve">München, </w:t>
      </w:r>
      <w:r w:rsidRPr="002E199A">
        <w:rPr>
          <w:b/>
          <w:bCs/>
        </w:rPr>
        <w:t>De</w:t>
      </w:r>
      <w:r w:rsidR="005E5BD9">
        <w:rPr>
          <w:b/>
          <w:bCs/>
        </w:rPr>
        <w:t>c</w:t>
      </w:r>
      <w:r w:rsidRPr="002E199A">
        <w:rPr>
          <w:b/>
          <w:bCs/>
        </w:rPr>
        <w:t>ember 2021</w:t>
      </w:r>
    </w:p>
    <w:p w14:paraId="6AE983FB" w14:textId="77777777" w:rsidR="002F7450" w:rsidRPr="002E199A" w:rsidRDefault="0083213D" w:rsidP="002F7450">
      <w:pPr>
        <w:pStyle w:val="BodyText"/>
        <w:spacing w:line="288" w:lineRule="auto"/>
        <w:jc w:val="center"/>
        <w:rPr>
          <w:b/>
          <w:bCs/>
        </w:rPr>
      </w:pPr>
      <w:r w:rsidRPr="002E199A">
        <w:rPr>
          <w:b/>
          <w:bCs/>
        </w:rPr>
        <w:t>Matica T</w:t>
      </w:r>
      <w:r w:rsidRPr="002E199A">
        <w:rPr>
          <w:b/>
          <w:bCs/>
        </w:rPr>
        <w:t>echnologies AG</w:t>
      </w:r>
    </w:p>
    <w:p w14:paraId="1B7936F0" w14:textId="0B32E18D" w:rsidR="002F7450" w:rsidRDefault="005E5BD9" w:rsidP="002F7450">
      <w:pPr>
        <w:pStyle w:val="BodyText"/>
        <w:spacing w:line="288" w:lineRule="auto"/>
        <w:jc w:val="center"/>
        <w:rPr>
          <w:b/>
          <w:bCs/>
        </w:rPr>
      </w:pPr>
      <w:r>
        <w:rPr>
          <w:b/>
          <w:bCs/>
        </w:rPr>
        <w:t>Management Board</w:t>
      </w:r>
    </w:p>
    <w:p w14:paraId="143D4751" w14:textId="77777777" w:rsidR="002E199A" w:rsidRPr="002E199A" w:rsidRDefault="002E199A" w:rsidP="002E199A">
      <w:pPr>
        <w:pStyle w:val="BodyText"/>
        <w:spacing w:line="288" w:lineRule="auto"/>
        <w:jc w:val="both"/>
      </w:pPr>
    </w:p>
    <w:sectPr w:rsidR="002E199A" w:rsidRPr="002E199A" w:rsidSect="00B53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9" w:h="16834" w:code="9"/>
      <w:pgMar w:top="1418" w:right="1134" w:bottom="1418" w:left="1134" w:header="709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5E13" w14:textId="77777777" w:rsidR="00000000" w:rsidRDefault="0083213D">
      <w:pPr>
        <w:spacing w:after="0" w:line="240" w:lineRule="auto"/>
      </w:pPr>
      <w:r>
        <w:separator/>
      </w:r>
    </w:p>
  </w:endnote>
  <w:endnote w:type="continuationSeparator" w:id="0">
    <w:p w14:paraId="344970BC" w14:textId="77777777" w:rsidR="00000000" w:rsidRDefault="0083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B76D" w14:textId="77777777" w:rsidR="00567DDA" w:rsidRDefault="0083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9ECE1A" w14:textId="77777777" w:rsidR="00567DDA" w:rsidRDefault="00567D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D7D7D"/>
      </w:tblBorders>
      <w:tblLook w:val="04A0" w:firstRow="1" w:lastRow="0" w:firstColumn="1" w:lastColumn="0" w:noHBand="0" w:noVBand="1"/>
    </w:tblPr>
    <w:tblGrid>
      <w:gridCol w:w="7983"/>
      <w:gridCol w:w="1658"/>
    </w:tblGrid>
    <w:tr w:rsidR="00233CCF" w14:paraId="68D307B8" w14:textId="77777777" w:rsidTr="00C64255">
      <w:trPr>
        <w:trHeight w:val="80"/>
      </w:trPr>
      <w:tc>
        <w:tcPr>
          <w:tcW w:w="7983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EBCD2A3" w14:textId="77777777" w:rsidR="00C64255" w:rsidRPr="00D71EA3" w:rsidRDefault="00C64255" w:rsidP="001F6ABF">
          <w:pPr>
            <w:overflowPunct/>
            <w:autoSpaceDE/>
            <w:autoSpaceDN/>
            <w:adjustRightInd/>
            <w:spacing w:before="60" w:after="60" w:line="240" w:lineRule="auto"/>
            <w:ind w:left="-108"/>
            <w:textAlignment w:val="auto"/>
            <w:rPr>
              <w:rFonts w:cs="Arial"/>
              <w:sz w:val="16"/>
              <w:szCs w:val="16"/>
              <w:lang w:eastAsia="en-GB"/>
            </w:rPr>
          </w:pPr>
        </w:p>
      </w:tc>
      <w:tc>
        <w:tcPr>
          <w:tcW w:w="1658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3CE99A58" w14:textId="77777777" w:rsidR="00C64255" w:rsidRPr="00D71EA3" w:rsidRDefault="0083213D" w:rsidP="00C64255">
          <w:pPr>
            <w:overflowPunct/>
            <w:autoSpaceDE/>
            <w:autoSpaceDN/>
            <w:adjustRightInd/>
            <w:spacing w:before="60" w:after="60" w:line="240" w:lineRule="auto"/>
            <w:ind w:right="-108"/>
            <w:jc w:val="right"/>
            <w:textAlignment w:val="auto"/>
            <w:rPr>
              <w:rFonts w:cs="Arial"/>
              <w:sz w:val="16"/>
              <w:szCs w:val="16"/>
              <w:lang w:eastAsia="en-GB"/>
            </w:rPr>
          </w:pPr>
          <w:r w:rsidRPr="00D71EA3">
            <w:rPr>
              <w:rFonts w:cs="Arial"/>
              <w:sz w:val="16"/>
              <w:szCs w:val="16"/>
              <w:lang w:eastAsia="en-GB"/>
            </w:rPr>
            <w:fldChar w:fldCharType="begin"/>
          </w:r>
          <w:r w:rsidRPr="00D71EA3">
            <w:rPr>
              <w:rFonts w:cs="Arial"/>
              <w:sz w:val="16"/>
              <w:szCs w:val="16"/>
              <w:lang w:eastAsia="en-GB"/>
            </w:rPr>
            <w:instrText xml:space="preserve"> PAGE   \* MERGEFORMAT </w:instrText>
          </w:r>
          <w:r w:rsidRPr="00D71EA3">
            <w:rPr>
              <w:rFonts w:cs="Arial"/>
              <w:sz w:val="16"/>
              <w:szCs w:val="16"/>
              <w:lang w:eastAsia="en-GB"/>
            </w:rPr>
            <w:fldChar w:fldCharType="separate"/>
          </w:r>
          <w:r>
            <w:rPr>
              <w:rFonts w:cs="Arial"/>
              <w:sz w:val="16"/>
              <w:szCs w:val="16"/>
              <w:lang w:eastAsia="en-GB"/>
            </w:rPr>
            <w:t>2</w:t>
          </w:r>
          <w:r w:rsidRPr="00D71EA3">
            <w:rPr>
              <w:rFonts w:cs="Arial"/>
              <w:sz w:val="16"/>
              <w:szCs w:val="16"/>
              <w:lang w:eastAsia="en-GB"/>
            </w:rPr>
            <w:fldChar w:fldCharType="end"/>
          </w:r>
        </w:p>
      </w:tc>
    </w:tr>
  </w:tbl>
  <w:p w14:paraId="02DC1150" w14:textId="77777777" w:rsidR="00567DDA" w:rsidRPr="00F237AF" w:rsidRDefault="00567DDA" w:rsidP="00F237AF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3012" w14:textId="77777777" w:rsidR="00D71EA3" w:rsidRPr="00D71EA3" w:rsidRDefault="00D71EA3" w:rsidP="00211326">
    <w:pPr>
      <w:numPr>
        <w:ilvl w:val="0"/>
        <w:numId w:val="3"/>
      </w:numPr>
      <w:tabs>
        <w:tab w:val="clear" w:pos="720"/>
      </w:tabs>
      <w:overflowPunct/>
      <w:autoSpaceDE/>
      <w:autoSpaceDN/>
      <w:spacing w:line="240" w:lineRule="auto"/>
      <w:ind w:left="0"/>
      <w:textAlignment w:val="auto"/>
      <w:rPr>
        <w:rFonts w:eastAsia="STZhongsong"/>
        <w:lang w:eastAsia="zh-CN"/>
      </w:rPr>
    </w:pPr>
  </w:p>
  <w:tbl>
    <w:tblPr>
      <w:tblW w:w="5000" w:type="pct"/>
      <w:tblBorders>
        <w:top w:val="single" w:sz="4" w:space="0" w:color="7D7D7D"/>
      </w:tblBorders>
      <w:tblLook w:val="04A0" w:firstRow="1" w:lastRow="0" w:firstColumn="1" w:lastColumn="0" w:noHBand="0" w:noVBand="1"/>
    </w:tblPr>
    <w:tblGrid>
      <w:gridCol w:w="7815"/>
      <w:gridCol w:w="1826"/>
    </w:tblGrid>
    <w:tr w:rsidR="00233CCF" w14:paraId="0863E4CA" w14:textId="77777777" w:rsidTr="00703E90">
      <w:trPr>
        <w:trHeight w:val="80"/>
      </w:trPr>
      <w:tc>
        <w:tcPr>
          <w:tcW w:w="5000" w:type="pct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  <w:hideMark/>
        </w:tcPr>
        <w:p w14:paraId="76C1EB11" w14:textId="77777777" w:rsidR="00D71EA3" w:rsidRPr="00D71EA3" w:rsidRDefault="00D71EA3" w:rsidP="0052479E">
          <w:pPr>
            <w:pStyle w:val="footerafter"/>
            <w:rPr>
              <w:rFonts w:cs="Arial"/>
            </w:rPr>
          </w:pPr>
          <w:bookmarkStart w:id="19" w:name="bmDisclaimerShort"/>
          <w:bookmarkEnd w:id="19"/>
        </w:p>
      </w:tc>
    </w:tr>
    <w:tr w:rsidR="00233CCF" w14:paraId="690274B1" w14:textId="77777777" w:rsidTr="00CC1467">
      <w:trPr>
        <w:trHeight w:val="80"/>
      </w:trPr>
      <w:tc>
        <w:tcPr>
          <w:tcW w:w="4053" w:type="pct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7B4CC55D" w14:textId="77777777" w:rsidR="00D71EA3" w:rsidRPr="00D71EA3" w:rsidRDefault="00D71EA3" w:rsidP="00D71EA3">
          <w:pPr>
            <w:overflowPunct/>
            <w:autoSpaceDE/>
            <w:autoSpaceDN/>
            <w:adjustRightInd/>
            <w:spacing w:before="60" w:after="60" w:line="240" w:lineRule="auto"/>
            <w:ind w:left="-108"/>
            <w:textAlignment w:val="auto"/>
            <w:rPr>
              <w:rFonts w:cs="Arial"/>
              <w:sz w:val="16"/>
              <w:szCs w:val="16"/>
              <w:lang w:eastAsia="en-GB"/>
            </w:rPr>
          </w:pPr>
        </w:p>
      </w:tc>
      <w:tc>
        <w:tcPr>
          <w:tcW w:w="947" w:type="pct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B3C7287" w14:textId="77777777" w:rsidR="00D71EA3" w:rsidRPr="00D71EA3" w:rsidRDefault="0083213D" w:rsidP="00D71EA3">
          <w:pPr>
            <w:overflowPunct/>
            <w:autoSpaceDE/>
            <w:autoSpaceDN/>
            <w:adjustRightInd/>
            <w:spacing w:before="60" w:after="60" w:line="240" w:lineRule="auto"/>
            <w:ind w:right="-108"/>
            <w:jc w:val="right"/>
            <w:textAlignment w:val="auto"/>
            <w:rPr>
              <w:rFonts w:cs="Arial"/>
              <w:sz w:val="16"/>
              <w:szCs w:val="16"/>
              <w:lang w:eastAsia="en-GB"/>
            </w:rPr>
          </w:pPr>
          <w:r w:rsidRPr="00D71EA3">
            <w:rPr>
              <w:rFonts w:cs="Arial"/>
              <w:sz w:val="16"/>
              <w:szCs w:val="16"/>
              <w:lang w:eastAsia="en-GB"/>
            </w:rPr>
            <w:fldChar w:fldCharType="begin"/>
          </w:r>
          <w:r w:rsidRPr="00D71EA3">
            <w:rPr>
              <w:rFonts w:cs="Arial"/>
              <w:sz w:val="16"/>
              <w:szCs w:val="16"/>
              <w:lang w:eastAsia="en-GB"/>
            </w:rPr>
            <w:instrText xml:space="preserve"> PAGE   \* MERGEFORMAT </w:instrText>
          </w:r>
          <w:r w:rsidRPr="00D71EA3">
            <w:rPr>
              <w:rFonts w:cs="Arial"/>
              <w:sz w:val="16"/>
              <w:szCs w:val="16"/>
              <w:lang w:eastAsia="en-GB"/>
            </w:rPr>
            <w:fldChar w:fldCharType="separate"/>
          </w:r>
          <w:r w:rsidRPr="00D71EA3">
            <w:rPr>
              <w:rFonts w:cs="Arial"/>
              <w:sz w:val="16"/>
              <w:szCs w:val="16"/>
              <w:lang w:eastAsia="en-GB"/>
            </w:rPr>
            <w:t>1</w:t>
          </w:r>
          <w:r w:rsidRPr="00D71EA3">
            <w:rPr>
              <w:rFonts w:cs="Arial"/>
              <w:sz w:val="16"/>
              <w:szCs w:val="16"/>
              <w:lang w:eastAsia="en-GB"/>
            </w:rPr>
            <w:fldChar w:fldCharType="end"/>
          </w:r>
        </w:p>
      </w:tc>
    </w:tr>
  </w:tbl>
  <w:p w14:paraId="1E43875D" w14:textId="77777777" w:rsidR="00567DDA" w:rsidRPr="00D71EA3" w:rsidRDefault="00567DDA" w:rsidP="00D71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B5C3" w14:textId="77777777" w:rsidR="00000000" w:rsidRDefault="0083213D">
      <w:pPr>
        <w:spacing w:after="0" w:line="240" w:lineRule="auto"/>
      </w:pPr>
      <w:r>
        <w:separator/>
      </w:r>
    </w:p>
  </w:footnote>
  <w:footnote w:type="continuationSeparator" w:id="0">
    <w:p w14:paraId="3CE4D345" w14:textId="77777777" w:rsidR="00000000" w:rsidRDefault="0083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7621" w14:textId="77777777" w:rsidR="00015051" w:rsidRDefault="0083213D">
    <w:pPr>
      <w:pStyle w:val="Header"/>
    </w:pPr>
    <w:r>
      <w:rPr>
        <w:noProof/>
      </w:rPr>
      <w:pict w14:anchorId="543869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1626" o:spid="_x0000_s2049" type="#_x0000_t136" style="position:absolute;left:0;text-align:left;margin-left:0;margin-top:0;width:543.7pt;height:135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7"/>
      <w:gridCol w:w="3914"/>
    </w:tblGrid>
    <w:tr w:rsidR="00233CCF" w14:paraId="3664FF31" w14:textId="77777777" w:rsidTr="0033298B">
      <w:tc>
        <w:tcPr>
          <w:tcW w:w="2970" w:type="pct"/>
          <w:shd w:val="clear" w:color="auto" w:fill="auto"/>
        </w:tcPr>
        <w:p w14:paraId="1D41221C" w14:textId="77777777" w:rsidR="00CC1467" w:rsidRDefault="00CC1467" w:rsidP="00CC1467">
          <w:pPr>
            <w:spacing w:after="0" w:line="240" w:lineRule="auto"/>
            <w:rPr>
              <w:sz w:val="14"/>
              <w:szCs w:val="24"/>
              <w:lang w:eastAsia="en-GB"/>
            </w:rPr>
          </w:pPr>
          <w:bookmarkStart w:id="0" w:name="bmFirmLogo_1"/>
          <w:bookmarkEnd w:id="0"/>
        </w:p>
      </w:tc>
      <w:tc>
        <w:tcPr>
          <w:tcW w:w="2030" w:type="pct"/>
          <w:shd w:val="clear" w:color="auto" w:fill="auto"/>
        </w:tcPr>
        <w:p w14:paraId="66C65646" w14:textId="77777777" w:rsidR="00CC1467" w:rsidRDefault="0083213D" w:rsidP="00CC1467">
          <w:pPr>
            <w:overflowPunct/>
            <w:autoSpaceDE/>
            <w:autoSpaceDN/>
            <w:adjustRightInd/>
            <w:spacing w:after="0" w:line="240" w:lineRule="auto"/>
            <w:jc w:val="right"/>
            <w:textAlignment w:val="auto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fldChar w:fldCharType="begin"/>
          </w:r>
          <w:r>
            <w:rPr>
              <w:rFonts w:cs="Arial"/>
              <w:bCs/>
              <w:sz w:val="16"/>
              <w:szCs w:val="16"/>
            </w:rPr>
            <w:instrText xml:space="preserve"> REF </w:instrText>
          </w:r>
          <w:r w:rsidR="00DC425D" w:rsidRPr="00DC425D">
            <w:rPr>
              <w:rFonts w:cs="Arial"/>
              <w:bCs/>
              <w:sz w:val="16"/>
              <w:szCs w:val="16"/>
            </w:rPr>
            <w:instrText>bmStrictlyPrivateLegallyPrivilegedBlock</w:instrText>
          </w:r>
          <w:r w:rsidRPr="00332B2D">
            <w:rPr>
              <w:rFonts w:cs="Arial"/>
              <w:bCs/>
              <w:sz w:val="16"/>
              <w:szCs w:val="16"/>
            </w:rPr>
            <w:instrText xml:space="preserve"> </w:instrText>
          </w:r>
          <w:r w:rsidRPr="00332B2D">
            <w:rPr>
              <w:rFonts w:cs="Arial"/>
              <w:color w:val="000000"/>
              <w:sz w:val="16"/>
              <w:szCs w:val="16"/>
              <w:shd w:val="clear" w:color="auto" w:fill="FFFFFF"/>
            </w:rPr>
            <w:instrText>\* CharFormat</w:instrText>
          </w:r>
          <w:r>
            <w:rPr>
              <w:rFonts w:cs="Arial"/>
              <w:bCs/>
              <w:sz w:val="16"/>
              <w:szCs w:val="16"/>
            </w:rPr>
            <w:fldChar w:fldCharType="separate"/>
          </w:r>
          <w:r w:rsidR="0052479E" w:rsidRPr="0052479E">
            <w:rPr>
              <w:rFonts w:cs="Arial"/>
              <w:bCs/>
              <w:sz w:val="16"/>
              <w:szCs w:val="16"/>
            </w:rPr>
            <w:t>Vertraulich</w:t>
          </w:r>
          <w:r>
            <w:rPr>
              <w:rFonts w:cs="Arial"/>
              <w:bCs/>
              <w:sz w:val="16"/>
              <w:szCs w:val="16"/>
            </w:rPr>
            <w:fldChar w:fldCharType="end"/>
          </w:r>
        </w:p>
        <w:p w14:paraId="61E8ADEB" w14:textId="77777777" w:rsidR="00CC1467" w:rsidRDefault="00CC1467" w:rsidP="00CC1467">
          <w:pPr>
            <w:overflowPunct/>
            <w:autoSpaceDE/>
            <w:autoSpaceDN/>
            <w:adjustRightInd/>
            <w:spacing w:after="0" w:line="240" w:lineRule="auto"/>
            <w:jc w:val="right"/>
            <w:textAlignment w:val="auto"/>
            <w:rPr>
              <w:b/>
              <w:sz w:val="14"/>
              <w:szCs w:val="24"/>
              <w:lang w:eastAsia="en-GB"/>
            </w:rPr>
          </w:pPr>
        </w:p>
      </w:tc>
    </w:tr>
  </w:tbl>
  <w:p w14:paraId="5B9EC714" w14:textId="77777777" w:rsidR="00567DDA" w:rsidRPr="00D71EA3" w:rsidRDefault="0083213D" w:rsidP="00D71EA3">
    <w:pPr>
      <w:pStyle w:val="Header"/>
    </w:pPr>
    <w:r>
      <w:rPr>
        <w:noProof/>
      </w:rPr>
      <w:pict w14:anchorId="1321D8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1627" o:spid="_x0000_s2050" type="#_x0000_t136" style="position:absolute;left:0;text-align:left;margin-left:0;margin-top:0;width:543.7pt;height:135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  <w:r w:rsidR="00F52900">
      <w:rPr>
        <w:rFonts w:ascii="Times New Roman" w:hAnsi="Times New Roman"/>
        <w:noProof/>
        <w:sz w:val="24"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hidden="1" allowOverlap="1" wp14:anchorId="148CF750" wp14:editId="7EF8766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213200" cy="1137600"/>
              <wp:effectExtent l="0" t="0" r="0" b="0"/>
              <wp:wrapNone/>
              <wp:docPr id="1" name="_WTR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3200" cy="1137600"/>
                        <a:chOff x="0" y="0"/>
                        <a:chExt cx="1137285" cy="1137285"/>
                      </a:xfrm>
                      <a:solidFill>
                        <a:srgbClr val="16253F"/>
                      </a:solidFill>
                    </wpg:grpSpPr>
                    <wps:wsp>
                      <wps:cNvPr id="3" name="Isosceles Triangle 3"/>
                      <wps:cNvSpPr/>
                      <wps:spPr>
                        <a:xfrm rot="16200000" flipH="1">
                          <a:off x="0" y="0"/>
                          <a:ext cx="1137285" cy="113728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7D7D7D"/>
                        </a:solidFill>
                        <a:ln w="25400">
                          <a:noFill/>
                        </a:ln>
                        <a:effectLst/>
                      </wps:spPr>
                      <wps:bodyPr rot="0" spcFirstLastPara="0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Text Box 13"/>
                      <wps:cNvSpPr txBox="1"/>
                      <wps:spPr>
                        <a:xfrm rot="2703337">
                          <a:off x="422315" y="330199"/>
                          <a:ext cx="736909" cy="289846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80D7B" w14:textId="77777777" w:rsidR="00F52900" w:rsidRDefault="0083213D" w:rsidP="00F52900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WTR2" o:spid="_x0000_s2051" style="width:95.55pt;height:89.55pt;margin-top:0;margin-left:44.35pt;mso-position-horizontal:right;mso-position-horizontal-relative:page;mso-position-vertical:top;mso-position-vertical-relative:page;mso-width-relative:margin;position:absolute;visibility:hidden;z-index:251660288" coordsize="11372,11372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2052" type="#_x0000_t5" style="width:11372;height:11372;flip:x;mso-wrap-style:square;position:absolute;rotation:90;visibility:visible;v-text-anchor:middle" adj="0" fillcolor="#7d7d7d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2053" type="#_x0000_t202" style="width:7369;height:2898;left:4222;mso-wrap-style:square;position:absolute;rotation:2952765fd;top:3302;visibility:visible;v-text-anchor:top" fillcolor="#7d7d7d" stroked="f" strokeweight="0.5pt">
                <v:textbox>
                  <w:txbxContent>
                    <w:p w:rsidR="00F52900" w:rsidP="00F52900" w14:paraId="1FC7963A" w14:textId="77777777">
                      <w:pPr>
                        <w:rPr>
                          <w:rFonts w:cs="Arial"/>
                          <w:b/>
                          <w:color w:val="FFFFFF" w:themeColor="background1"/>
                          <w14:textOutline w14:w="9525" w14:cap="rnd">
                            <w14:noFill/>
                            <w14:bevel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14:textOutline w14:w="9525" w14:cap="rnd">
                            <w14:noFill/>
                            <w14:bevel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7"/>
      <w:gridCol w:w="3914"/>
    </w:tblGrid>
    <w:tr w:rsidR="00233CCF" w14:paraId="0A431E11" w14:textId="77777777" w:rsidTr="0033298B">
      <w:tc>
        <w:tcPr>
          <w:tcW w:w="2970" w:type="pct"/>
          <w:shd w:val="clear" w:color="auto" w:fill="auto"/>
        </w:tcPr>
        <w:p w14:paraId="0308AEE4" w14:textId="77777777" w:rsidR="00CC1467" w:rsidRDefault="0083213D" w:rsidP="00CC1467">
          <w:pPr>
            <w:spacing w:after="0" w:line="240" w:lineRule="auto"/>
            <w:rPr>
              <w:sz w:val="14"/>
              <w:szCs w:val="24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hidden="1" allowOverlap="1" wp14:anchorId="1CE32C0E" wp14:editId="521DD872">
                <wp:simplePos x="0" y="0"/>
                <wp:positionH relativeFrom="page">
                  <wp:align>left</wp:align>
                </wp:positionH>
                <wp:positionV relativeFrom="page">
                  <wp:posOffset>-136525</wp:posOffset>
                </wp:positionV>
                <wp:extent cx="11923200" cy="1422000"/>
                <wp:effectExtent l="0" t="0" r="2540" b="6985"/>
                <wp:wrapNone/>
                <wp:docPr id="7" name="_waveform-darkblue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2838316" name="_waveform-darkblue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3200" cy="14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1" locked="0" layoutInCell="1" hidden="1" allowOverlap="1" wp14:anchorId="5E057291" wp14:editId="120906C3">
                <wp:simplePos x="0" y="0"/>
                <wp:positionH relativeFrom="page">
                  <wp:align>left</wp:align>
                </wp:positionH>
                <wp:positionV relativeFrom="page">
                  <wp:posOffset>-133350</wp:posOffset>
                </wp:positionV>
                <wp:extent cx="11919600" cy="1422000"/>
                <wp:effectExtent l="0" t="0" r="5715" b="6985"/>
                <wp:wrapNone/>
                <wp:docPr id="9" name="_waveform-darkgrey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6809832" name="_waveform-darkgrey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9600" cy="14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C18CA">
            <w:rPr>
              <w:noProof/>
            </w:rPr>
            <w:drawing>
              <wp:anchor distT="0" distB="0" distL="114300" distR="114300" simplePos="0" relativeHeight="251658240" behindDoc="1" locked="0" layoutInCell="1" hidden="1" allowOverlap="1" wp14:anchorId="7F551165" wp14:editId="7D89567C">
                <wp:simplePos x="0" y="0"/>
                <wp:positionH relativeFrom="page">
                  <wp:align>left</wp:align>
                </wp:positionH>
                <wp:positionV relativeFrom="page">
                  <wp:posOffset>-147320</wp:posOffset>
                </wp:positionV>
                <wp:extent cx="11919600" cy="1422000"/>
                <wp:effectExtent l="0" t="0" r="5715" b="6985"/>
                <wp:wrapNone/>
                <wp:docPr id="11" name="_waveform-lightgrey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6333011" name="_waveform-lightgrey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9600" cy="14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1" w:name="bmFirmLogo"/>
          <w:bookmarkStart w:id="2" w:name="_Hlk79065469"/>
          <w:bookmarkEnd w:id="1"/>
        </w:p>
      </w:tc>
      <w:tc>
        <w:tcPr>
          <w:tcW w:w="2030" w:type="pct"/>
          <w:shd w:val="clear" w:color="auto" w:fill="auto"/>
        </w:tcPr>
        <w:p w14:paraId="7F2A065D" w14:textId="287FA79A" w:rsidR="00CC1467" w:rsidRDefault="00CC1467" w:rsidP="0052479E">
          <w:pPr>
            <w:pStyle w:val="Header"/>
            <w:rPr>
              <w:lang w:eastAsia="en-GB"/>
            </w:rPr>
          </w:pPr>
        </w:p>
      </w:tc>
    </w:tr>
  </w:tbl>
  <w:bookmarkEnd w:id="2"/>
  <w:p w14:paraId="4BE53B88" w14:textId="77777777" w:rsidR="00D71EA3" w:rsidRDefault="0083213D" w:rsidP="00D71EA3">
    <w:pPr>
      <w:pStyle w:val="Header"/>
      <w:spacing w:after="360"/>
    </w:pPr>
    <w:r>
      <w:rPr>
        <w:noProof/>
      </w:rPr>
      <w:pict w14:anchorId="18C7CA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1625" o:spid="_x0000_s2054" type="#_x0000_t136" style="position:absolute;left:0;text-align:left;margin-left:0;margin-top:0;width:543.7pt;height:135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  <w:r w:rsidR="00D716F1" w:rsidRPr="0089353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1" allowOverlap="1" wp14:anchorId="43B29F00" wp14:editId="368A8EAE">
              <wp:simplePos x="0" y="0"/>
              <wp:positionH relativeFrom="margin">
                <wp:posOffset>-487123</wp:posOffset>
              </wp:positionH>
              <wp:positionV relativeFrom="paragraph">
                <wp:posOffset>-683634</wp:posOffset>
              </wp:positionV>
              <wp:extent cx="7461504" cy="2115403"/>
              <wp:effectExtent l="0" t="0" r="0" b="0"/>
              <wp:wrapNone/>
              <wp:docPr id="41" name="TxtDocInfo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1504" cy="211540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47FA6BA" w14:textId="77777777" w:rsidR="00C26AFA" w:rsidRPr="0052479E" w:rsidRDefault="0083213D" w:rsidP="00C26AFA">
                          <w:pPr>
                            <w:spacing w:after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52479E">
                            <w:rPr>
                              <w:sz w:val="16"/>
                              <w:szCs w:val="16"/>
                              <w:lang w:val="en-US"/>
                            </w:rPr>
                            <w:t>Doc Info</w:t>
                          </w:r>
                        </w:p>
                        <w:p w14:paraId="102C2C0D" w14:textId="77777777" w:rsidR="00C26AFA" w:rsidRPr="0052479E" w:rsidRDefault="0083213D" w:rsidP="00C26AFA">
                          <w:pPr>
                            <w:spacing w:after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5247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Branding: </w:t>
                          </w:r>
                          <w:bookmarkStart w:id="3" w:name="bmBrandingStatus"/>
                          <w:bookmarkEnd w:id="3"/>
                        </w:p>
                        <w:p w14:paraId="09A2B994" w14:textId="77777777" w:rsidR="00C26AFA" w:rsidRPr="0052479E" w:rsidRDefault="0083213D" w:rsidP="00C26AFA">
                          <w:pPr>
                            <w:spacing w:after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5247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FirmNameShort: </w:t>
                          </w:r>
                          <w:bookmarkStart w:id="4" w:name="bmBrandingFirmShortName"/>
                          <w:r w:rsidR="0052479E" w:rsidRPr="0052479E">
                            <w:rPr>
                              <w:sz w:val="16"/>
                              <w:szCs w:val="16"/>
                              <w:lang w:val="en-US"/>
                            </w:rPr>
                            <w:t>DLA Piper</w:t>
                          </w:r>
                          <w:bookmarkEnd w:id="4"/>
                        </w:p>
                        <w:p w14:paraId="42B627DA" w14:textId="77777777" w:rsidR="00C26AFA" w:rsidRPr="0052479E" w:rsidRDefault="0083213D" w:rsidP="00C26AFA">
                          <w:pPr>
                            <w:spacing w:after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52479E">
                            <w:rPr>
                              <w:sz w:val="16"/>
                              <w:szCs w:val="16"/>
                              <w:lang w:val="en-US"/>
                            </w:rPr>
                            <w:t>IncludeAppendix:</w:t>
                          </w:r>
                          <w:r w:rsidRPr="0052479E">
                            <w:rPr>
                              <w:lang w:val="en-US"/>
                            </w:rPr>
                            <w:t xml:space="preserve"> </w:t>
                          </w:r>
                          <w:bookmarkStart w:id="5" w:name="bmIncludeAppendices"/>
                          <w:r w:rsidRPr="0052479E">
                            <w:rPr>
                              <w:sz w:val="16"/>
                              <w:szCs w:val="16"/>
                              <w:lang w:val="en-US"/>
                            </w:rPr>
                            <w:t>bmIncludeAppendix</w:t>
                          </w:r>
                          <w:bookmarkEnd w:id="5"/>
                        </w:p>
                        <w:p w14:paraId="61239BCD" w14:textId="77777777" w:rsidR="00C26AFA" w:rsidRPr="0052479E" w:rsidRDefault="0083213D" w:rsidP="00C26AFA">
                          <w:pPr>
                            <w:spacing w:after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5247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IncludeSchedules: </w:t>
                          </w:r>
                          <w:bookmarkStart w:id="6" w:name="bmIncludeSchedules"/>
                          <w:r w:rsidRPr="0052479E">
                            <w:rPr>
                              <w:sz w:val="16"/>
                              <w:szCs w:val="16"/>
                              <w:lang w:val="en-US"/>
                            </w:rPr>
                            <w:t>bmIncludeSchedules</w:t>
                          </w:r>
                          <w:bookmarkEnd w:id="6"/>
                        </w:p>
                        <w:p w14:paraId="2E1CFDDC" w14:textId="77777777" w:rsidR="00DB3A39" w:rsidRPr="0052479E" w:rsidRDefault="0083213D" w:rsidP="00C26AFA">
                          <w:pPr>
                            <w:spacing w:after="0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5247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WaveformSelection: </w:t>
                          </w:r>
                          <w:bookmarkStart w:id="7" w:name="bmBrandingWaveformSelection"/>
                          <w:bookmarkEnd w:id="7"/>
                        </w:p>
                        <w:p w14:paraId="2943BA77" w14:textId="77777777" w:rsidR="00A20AB9" w:rsidRDefault="0083213D" w:rsidP="00355809">
                          <w:pPr>
                            <w:pStyle w:val="titledarkgrey"/>
                            <w:jc w:val="left"/>
                          </w:pPr>
                          <w:r w:rsidRPr="00355809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DocName</w:t>
                          </w:r>
                          <w:r w:rsidRPr="0035580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  <w:r>
                            <w:t xml:space="preserve"> </w:t>
                          </w:r>
                          <w:bookmarkStart w:id="8" w:name="bmDocNameValue"/>
                          <w:r w:rsidR="0052479E">
                            <w:t>20211202_Matica Technologies AG_Bekanntmachung Ergänzungsverlangen</w:t>
                          </w:r>
                          <w:bookmarkEnd w:id="8"/>
                        </w:p>
                        <w:p w14:paraId="26551D08" w14:textId="77777777" w:rsidR="007462E1" w:rsidRDefault="0083213D" w:rsidP="00C26AF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Reg Text: </w:t>
                          </w:r>
                          <w:bookmarkStart w:id="9" w:name="bmDisclaimerStatus"/>
                          <w:r w:rsidR="0052479E">
                            <w:rPr>
                              <w:sz w:val="16"/>
                              <w:szCs w:val="16"/>
                            </w:rPr>
                            <w:t>false</w:t>
                          </w:r>
                          <w:bookmarkEnd w:id="9"/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7D7D7D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938"/>
                            <w:gridCol w:w="1701"/>
                          </w:tblGrid>
                          <w:tr w:rsidR="00233CCF" w14:paraId="7820DF6B" w14:textId="77777777" w:rsidTr="00940A73">
                            <w:trPr>
                              <w:trHeight w:val="80"/>
                            </w:trPr>
                            <w:tc>
                              <w:tcPr>
                                <w:tcW w:w="7938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  <w:hideMark/>
                              </w:tcPr>
                              <w:p w14:paraId="2A477F6B" w14:textId="77777777" w:rsidR="00876B39" w:rsidRPr="00D71EA3" w:rsidRDefault="0083213D" w:rsidP="00876B39">
                                <w:pPr>
                                  <w:overflowPunct/>
                                  <w:autoSpaceDE/>
                                  <w:autoSpaceDN/>
                                  <w:adjustRightInd/>
                                  <w:spacing w:before="60" w:after="60" w:line="240" w:lineRule="auto"/>
                                  <w:ind w:left="-108"/>
                                  <w:textAlignment w:val="auto"/>
                                  <w:rPr>
                                    <w:rFonts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bookmarkStart w:id="10" w:name="bmAppendixFooter"/>
                                <w:r>
                                  <w:rPr>
                                    <w:sz w:val="16"/>
                                    <w:szCs w:val="16"/>
                                    <w:lang w:eastAsia="en-GB"/>
                                  </w:rPr>
                                  <w:t>bmReference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  <w:hideMark/>
                              </w:tcPr>
                              <w:p w14:paraId="13EFF89A" w14:textId="77777777" w:rsidR="00876B39" w:rsidRPr="00D71EA3" w:rsidRDefault="0083213D" w:rsidP="00876B39">
                                <w:pPr>
                                  <w:overflowPunct/>
                                  <w:autoSpaceDE/>
                                  <w:autoSpaceDN/>
                                  <w:adjustRightInd/>
                                  <w:spacing w:before="60" w:after="60" w:line="240" w:lineRule="auto"/>
                                  <w:ind w:right="-108"/>
                                  <w:jc w:val="right"/>
                                  <w:textAlignment w:val="auto"/>
                                  <w:rPr>
                                    <w:rFonts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>
                                  <w:rPr>
                                    <w:rStyle w:val="PageNumber"/>
                                  </w:rPr>
                                  <w:t xml:space="preserve">     </w:t>
                                </w:r>
                              </w:p>
                            </w:tc>
                          </w:tr>
                          <w:bookmarkEnd w:id="10"/>
                        </w:tbl>
                        <w:p w14:paraId="202803E9" w14:textId="77777777" w:rsidR="00C26AFA" w:rsidRDefault="00C26AFA" w:rsidP="00876B39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29F00" id="_x0000_t202" coordsize="21600,21600" o:spt="202" path="m,l,21600r21600,l21600,xe">
              <v:stroke joinstyle="miter"/>
              <v:path gradientshapeok="t" o:connecttype="rect"/>
            </v:shapetype>
            <v:shape id="TxtDocInfo" o:spid="_x0000_s1029" type="#_x0000_t202" style="position:absolute;left:0;text-align:left;margin-left:-38.35pt;margin-top:-53.85pt;width:587.5pt;height:166.55pt;z-index:251661312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" fillcolor="window" strokeweight=".5pt">
              <v:textbox>
                <w:txbxContent>
                  <w:p w14:paraId="647FA6BA" w14:textId="77777777" w:rsidR="00C26AFA" w:rsidRPr="0052479E" w:rsidRDefault="0083213D" w:rsidP="00C26AFA">
                    <w:pPr>
                      <w:spacing w:after="0"/>
                      <w:rPr>
                        <w:sz w:val="16"/>
                        <w:szCs w:val="16"/>
                        <w:lang w:val="en-US"/>
                      </w:rPr>
                    </w:pPr>
                    <w:r w:rsidRPr="0052479E">
                      <w:rPr>
                        <w:sz w:val="16"/>
                        <w:szCs w:val="16"/>
                        <w:lang w:val="en-US"/>
                      </w:rPr>
                      <w:t>Doc Info</w:t>
                    </w:r>
                  </w:p>
                  <w:p w14:paraId="102C2C0D" w14:textId="77777777" w:rsidR="00C26AFA" w:rsidRPr="0052479E" w:rsidRDefault="0083213D" w:rsidP="00C26AFA">
                    <w:pPr>
                      <w:spacing w:after="0"/>
                      <w:rPr>
                        <w:sz w:val="16"/>
                        <w:szCs w:val="16"/>
                        <w:lang w:val="en-US"/>
                      </w:rPr>
                    </w:pPr>
                    <w:r w:rsidRPr="0052479E">
                      <w:rPr>
                        <w:sz w:val="16"/>
                        <w:szCs w:val="16"/>
                        <w:lang w:val="en-US"/>
                      </w:rPr>
                      <w:t xml:space="preserve">Branding: </w:t>
                    </w:r>
                    <w:bookmarkStart w:id="11" w:name="bmBrandingStatus"/>
                    <w:bookmarkEnd w:id="11"/>
                  </w:p>
                  <w:p w14:paraId="09A2B994" w14:textId="77777777" w:rsidR="00C26AFA" w:rsidRPr="0052479E" w:rsidRDefault="0083213D" w:rsidP="00C26AFA">
                    <w:pPr>
                      <w:spacing w:after="0"/>
                      <w:rPr>
                        <w:sz w:val="16"/>
                        <w:szCs w:val="16"/>
                        <w:lang w:val="en-US"/>
                      </w:rPr>
                    </w:pPr>
                    <w:r w:rsidRPr="0052479E">
                      <w:rPr>
                        <w:sz w:val="16"/>
                        <w:szCs w:val="16"/>
                        <w:lang w:val="en-US"/>
                      </w:rPr>
                      <w:t xml:space="preserve">FirmNameShort: </w:t>
                    </w:r>
                    <w:bookmarkStart w:id="12" w:name="bmBrandingFirmShortName"/>
                    <w:r w:rsidR="0052479E" w:rsidRPr="0052479E">
                      <w:rPr>
                        <w:sz w:val="16"/>
                        <w:szCs w:val="16"/>
                        <w:lang w:val="en-US"/>
                      </w:rPr>
                      <w:t>DLA Piper</w:t>
                    </w:r>
                    <w:bookmarkEnd w:id="12"/>
                  </w:p>
                  <w:p w14:paraId="42B627DA" w14:textId="77777777" w:rsidR="00C26AFA" w:rsidRPr="0052479E" w:rsidRDefault="0083213D" w:rsidP="00C26AFA">
                    <w:pPr>
                      <w:spacing w:after="0"/>
                      <w:rPr>
                        <w:sz w:val="16"/>
                        <w:szCs w:val="16"/>
                        <w:lang w:val="en-US"/>
                      </w:rPr>
                    </w:pPr>
                    <w:r w:rsidRPr="0052479E">
                      <w:rPr>
                        <w:sz w:val="16"/>
                        <w:szCs w:val="16"/>
                        <w:lang w:val="en-US"/>
                      </w:rPr>
                      <w:t>IncludeAppendix:</w:t>
                    </w:r>
                    <w:r w:rsidRPr="0052479E">
                      <w:rPr>
                        <w:lang w:val="en-US"/>
                      </w:rPr>
                      <w:t xml:space="preserve"> </w:t>
                    </w:r>
                    <w:bookmarkStart w:id="13" w:name="bmIncludeAppendices"/>
                    <w:r w:rsidRPr="0052479E">
                      <w:rPr>
                        <w:sz w:val="16"/>
                        <w:szCs w:val="16"/>
                        <w:lang w:val="en-US"/>
                      </w:rPr>
                      <w:t>bmIncludeAppendix</w:t>
                    </w:r>
                    <w:bookmarkEnd w:id="13"/>
                  </w:p>
                  <w:p w14:paraId="61239BCD" w14:textId="77777777" w:rsidR="00C26AFA" w:rsidRPr="0052479E" w:rsidRDefault="0083213D" w:rsidP="00C26AFA">
                    <w:pPr>
                      <w:spacing w:after="0"/>
                      <w:rPr>
                        <w:sz w:val="16"/>
                        <w:szCs w:val="16"/>
                        <w:lang w:val="en-US"/>
                      </w:rPr>
                    </w:pPr>
                    <w:r w:rsidRPr="0052479E">
                      <w:rPr>
                        <w:sz w:val="16"/>
                        <w:szCs w:val="16"/>
                        <w:lang w:val="en-US"/>
                      </w:rPr>
                      <w:t xml:space="preserve">IncludeSchedules: </w:t>
                    </w:r>
                    <w:bookmarkStart w:id="14" w:name="bmIncludeSchedules"/>
                    <w:r w:rsidRPr="0052479E">
                      <w:rPr>
                        <w:sz w:val="16"/>
                        <w:szCs w:val="16"/>
                        <w:lang w:val="en-US"/>
                      </w:rPr>
                      <w:t>bmIncludeSchedules</w:t>
                    </w:r>
                    <w:bookmarkEnd w:id="14"/>
                  </w:p>
                  <w:p w14:paraId="2E1CFDDC" w14:textId="77777777" w:rsidR="00DB3A39" w:rsidRPr="0052479E" w:rsidRDefault="0083213D" w:rsidP="00C26AFA">
                    <w:pPr>
                      <w:spacing w:after="0"/>
                      <w:rPr>
                        <w:sz w:val="16"/>
                        <w:szCs w:val="16"/>
                        <w:lang w:val="en-US"/>
                      </w:rPr>
                    </w:pPr>
                    <w:r w:rsidRPr="0052479E">
                      <w:rPr>
                        <w:sz w:val="16"/>
                        <w:szCs w:val="16"/>
                        <w:lang w:val="en-US"/>
                      </w:rPr>
                      <w:t xml:space="preserve">WaveformSelection: </w:t>
                    </w:r>
                    <w:bookmarkStart w:id="15" w:name="bmBrandingWaveformSelection"/>
                    <w:bookmarkEnd w:id="15"/>
                  </w:p>
                  <w:p w14:paraId="2943BA77" w14:textId="77777777" w:rsidR="00A20AB9" w:rsidRDefault="0083213D" w:rsidP="00355809">
                    <w:pPr>
                      <w:pStyle w:val="titledarkgrey"/>
                      <w:jc w:val="left"/>
                    </w:pPr>
                    <w:r w:rsidRPr="00355809"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>DocName</w:t>
                    </w:r>
                    <w:r w:rsidRPr="00355809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  <w:r>
                      <w:t xml:space="preserve"> </w:t>
                    </w:r>
                    <w:bookmarkStart w:id="16" w:name="bmDocNameValue"/>
                    <w:r w:rsidR="0052479E">
                      <w:t>20211202_Matica Technologies AG_Bekanntmachung Ergänzungsverlangen</w:t>
                    </w:r>
                    <w:bookmarkEnd w:id="16"/>
                  </w:p>
                  <w:p w14:paraId="26551D08" w14:textId="77777777" w:rsidR="007462E1" w:rsidRDefault="0083213D" w:rsidP="00C26AFA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Reg Text: </w:t>
                    </w:r>
                    <w:bookmarkStart w:id="17" w:name="bmDisclaimerStatus"/>
                    <w:r w:rsidR="0052479E">
                      <w:rPr>
                        <w:sz w:val="16"/>
                        <w:szCs w:val="16"/>
                      </w:rPr>
                      <w:t>false</w:t>
                    </w:r>
                    <w:bookmarkEnd w:id="17"/>
                  </w:p>
                  <w:tbl>
                    <w:tblPr>
                      <w:tblW w:w="0" w:type="auto"/>
                      <w:tblBorders>
                        <w:top w:val="single" w:sz="4" w:space="0" w:color="7D7D7D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938"/>
                      <w:gridCol w:w="1701"/>
                    </w:tblGrid>
                    <w:tr w:rsidR="00233CCF" w14:paraId="7820DF6B" w14:textId="77777777" w:rsidTr="00940A73">
                      <w:trPr>
                        <w:trHeight w:val="80"/>
                      </w:trPr>
                      <w:tc>
                        <w:tcPr>
                          <w:tcW w:w="7938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vAlign w:val="bottom"/>
                          <w:hideMark/>
                        </w:tcPr>
                        <w:p w14:paraId="2A477F6B" w14:textId="77777777" w:rsidR="00876B39" w:rsidRPr="00D71EA3" w:rsidRDefault="0083213D" w:rsidP="00876B39">
                          <w:pPr>
                            <w:overflowPunct/>
                            <w:autoSpaceDE/>
                            <w:autoSpaceDN/>
                            <w:adjustRightInd/>
                            <w:spacing w:before="60" w:after="60" w:line="240" w:lineRule="auto"/>
                            <w:ind w:left="-108"/>
                            <w:textAlignment w:val="auto"/>
                            <w:rPr>
                              <w:rFonts w:cs="Arial"/>
                              <w:sz w:val="16"/>
                              <w:szCs w:val="16"/>
                              <w:lang w:eastAsia="en-GB"/>
                            </w:rPr>
                          </w:pPr>
                          <w:bookmarkStart w:id="18" w:name="bmAppendixFooter"/>
                          <w:r>
                            <w:rPr>
                              <w:sz w:val="16"/>
                              <w:szCs w:val="16"/>
                              <w:lang w:eastAsia="en-GB"/>
                            </w:rPr>
                            <w:t>bmReference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vAlign w:val="bottom"/>
                          <w:hideMark/>
                        </w:tcPr>
                        <w:p w14:paraId="13EFF89A" w14:textId="77777777" w:rsidR="00876B39" w:rsidRPr="00D71EA3" w:rsidRDefault="0083213D" w:rsidP="00876B39">
                          <w:pPr>
                            <w:overflowPunct/>
                            <w:autoSpaceDE/>
                            <w:autoSpaceDN/>
                            <w:adjustRightInd/>
                            <w:spacing w:before="60" w:after="60" w:line="240" w:lineRule="auto"/>
                            <w:ind w:right="-108"/>
                            <w:jc w:val="right"/>
                            <w:textAlignment w:val="auto"/>
                            <w:rPr>
                              <w:rFonts w:cs="Arial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Style w:val="PageNumber"/>
                            </w:rPr>
                            <w:t xml:space="preserve">     </w:t>
                          </w:r>
                        </w:p>
                      </w:tc>
                    </w:tr>
                    <w:bookmarkEnd w:id="18"/>
                  </w:tbl>
                  <w:p w14:paraId="202803E9" w14:textId="77777777" w:rsidR="00C26AFA" w:rsidRDefault="00C26AFA" w:rsidP="00876B39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66298">
      <w:rPr>
        <w:rFonts w:ascii="Times New Roman" w:hAnsi="Times New Roman"/>
        <w:noProof/>
        <w:sz w:val="24"/>
        <w:lang w:val="en-AU" w:eastAsia="en-AU"/>
      </w:rPr>
      <mc:AlternateContent>
        <mc:Choice Requires="wpg">
          <w:drawing>
            <wp:anchor distT="0" distB="0" distL="114300" distR="114300" simplePos="0" relativeHeight="251665408" behindDoc="0" locked="0" layoutInCell="1" hidden="1" allowOverlap="1" wp14:anchorId="7C906E37" wp14:editId="4BE13F59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1213200" cy="1137600"/>
              <wp:effectExtent l="0" t="0" r="0" b="0"/>
              <wp:wrapNone/>
              <wp:docPr id="4" name="_WTR1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3200" cy="1137600"/>
                        <a:chOff x="0" y="0"/>
                        <a:chExt cx="1137285" cy="1137285"/>
                      </a:xfrm>
                      <a:solidFill>
                        <a:srgbClr val="16253F"/>
                      </a:solidFill>
                    </wpg:grpSpPr>
                    <wps:wsp>
                      <wps:cNvPr id="5" name="Isosceles Triangle 5"/>
                      <wps:cNvSpPr/>
                      <wps:spPr>
                        <a:xfrm rot="16200000" flipH="1">
                          <a:off x="0" y="0"/>
                          <a:ext cx="1137285" cy="113728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7D7D7D"/>
                        </a:solidFill>
                        <a:ln w="25400">
                          <a:noFill/>
                        </a:ln>
                        <a:effectLst/>
                      </wps:spPr>
                      <wps:bodyPr rot="0" spcFirstLastPara="0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Text Box 13"/>
                      <wps:cNvSpPr txBox="1"/>
                      <wps:spPr>
                        <a:xfrm rot="2703337">
                          <a:off x="422315" y="330199"/>
                          <a:ext cx="736909" cy="289846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7B874" w14:textId="77777777" w:rsidR="00266298" w:rsidRDefault="0083213D" w:rsidP="00266298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WTR1" o:spid="_x0000_s2056" style="width:95.55pt;height:89.55pt;margin-top:0;margin-left:44.35pt;mso-position-horizontal:right;mso-position-horizontal-relative:page;mso-position-vertical-relative:page;mso-width-relative:margin;position:absolute;visibility:hidden;z-index:251666432" coordsize="11372,11372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2057" type="#_x0000_t5" style="width:11372;height:11372;flip:x;mso-wrap-style:square;position:absolute;rotation:90;visibility:visible;v-text-anchor:middle" adj="0" fillcolor="#7d7d7d" stroked="f" strokeweight="2pt"/>
              <v:shape id="Text Box 13" o:spid="_x0000_s2058" type="#_x0000_t202" style="width:7369;height:2898;left:4222;mso-wrap-style:square;position:absolute;rotation:2952765fd;top:3302;visibility:visible;v-text-anchor:top" fillcolor="#7d7d7d" stroked="f" strokeweight="0.5pt">
                <v:textbox>
                  <w:txbxContent>
                    <w:p w:rsidR="00266298" w:rsidP="00266298" w14:paraId="19005FEA" w14:textId="77777777">
                      <w:pPr>
                        <w:rPr>
                          <w:rFonts w:cs="Arial"/>
                          <w:b/>
                          <w:color w:val="FFFFFF" w:themeColor="background1"/>
                          <w14:textOutline w14:w="9525" w14:cap="rnd">
                            <w14:noFill/>
                            <w14:bevel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14:textOutline w14:w="9525" w14:cap="rnd">
                            <w14:noFill/>
                            <w14:bevel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5CB2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564DD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64C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65D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0212A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723DB5"/>
    <w:multiLevelType w:val="multilevel"/>
    <w:tmpl w:val="2BD2A10A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8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9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6" w15:restartNumberingAfterBreak="0">
    <w:nsid w:val="08DA410F"/>
    <w:multiLevelType w:val="multilevel"/>
    <w:tmpl w:val="9BD81868"/>
    <w:name w:val="Recital Numbering List"/>
    <w:lvl w:ilvl="0">
      <w:start w:val="1"/>
      <w:numFmt w:val="upperLetter"/>
      <w:pStyle w:val="RecitalNumbering1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440"/>
        </w:tabs>
        <w:ind w:left="1440" w:hanging="72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160"/>
        </w:tabs>
        <w:ind w:left="2160" w:hanging="72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783FE3"/>
    <w:multiLevelType w:val="multilevel"/>
    <w:tmpl w:val="79C28CC8"/>
    <w:name w:val="Plato Schedule Numbering List"/>
    <w:lvl w:ilvl="0">
      <w:start w:val="1"/>
      <w:numFmt w:val="decimal"/>
      <w:pStyle w:val="Schedul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lowerLetter"/>
      <w:pStyle w:val="Schedule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3">
      <w:start w:val="1"/>
      <w:numFmt w:val="lowerRoman"/>
      <w:pStyle w:val="Schedule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4">
      <w:start w:val="1"/>
      <w:numFmt w:val="upperLetter"/>
      <w:pStyle w:val="Schedule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5">
      <w:start w:val="1"/>
      <w:numFmt w:val="decimal"/>
      <w:pStyle w:val="ScheduleL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6">
      <w:start w:val="1"/>
      <w:numFmt w:val="lowerLetter"/>
      <w:pStyle w:val="ScheduleL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</w:abstractNum>
  <w:abstractNum w:abstractNumId="8" w15:restartNumberingAfterBreak="0">
    <w:nsid w:val="1E5904B1"/>
    <w:multiLevelType w:val="multilevel"/>
    <w:tmpl w:val="4E98721A"/>
    <w:lvl w:ilvl="0">
      <w:start w:val="1"/>
      <w:numFmt w:val="decimal"/>
      <w:pStyle w:val="ScheduleNumbering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9" w15:restartNumberingAfterBreak="0">
    <w:nsid w:val="2D583D1F"/>
    <w:multiLevelType w:val="multilevel"/>
    <w:tmpl w:val="DA6A9A24"/>
    <w:name w:val="List Bullet"/>
    <w:lvl w:ilvl="0">
      <w:start w:val="1"/>
      <w:numFmt w:val="bullet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aps w:val="0"/>
        <w:effect w:val="no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aps w:val="0"/>
        <w:effect w:val="none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aps w:val="0"/>
        <w:effect w:val="no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aps w:val="0"/>
        <w:effect w:val="none"/>
      </w:rPr>
    </w:lvl>
    <w:lvl w:ilvl="5">
      <w:start w:val="1"/>
      <w:numFmt w:val="none"/>
      <w:pStyle w:val="ListBullet6"/>
      <w:lvlText w:val="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6">
      <w:start w:val="1"/>
      <w:numFmt w:val="none"/>
      <w:pStyle w:val="ListBullet7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7">
      <w:start w:val="1"/>
      <w:numFmt w:val="bullet"/>
      <w:pStyle w:val="ListBullet8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8">
      <w:start w:val="1"/>
      <w:numFmt w:val="bullet"/>
      <w:pStyle w:val="ListBullet9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</w:abstractNum>
  <w:abstractNum w:abstractNumId="10" w15:restartNumberingAfterBreak="0">
    <w:nsid w:val="2FD942BB"/>
    <w:multiLevelType w:val="multilevel"/>
    <w:tmpl w:val="1AD60924"/>
    <w:name w:val="SchHead Numbering List"/>
    <w:lvl w:ilvl="0">
      <w:start w:val="1"/>
      <w:numFmt w:val="decimal"/>
      <w:pStyle w:val="SchHead"/>
      <w:suff w:val="space"/>
      <w:lvlText w:val="Anhang %1"/>
      <w:lvlJc w:val="left"/>
      <w:pPr>
        <w:ind w:left="0" w:firstLine="0"/>
      </w:pPr>
      <w:rPr>
        <w:rFonts w:hint="default"/>
        <w:caps w:val="0"/>
        <w:effect w:val="none"/>
      </w:rPr>
    </w:lvl>
    <w:lvl w:ilvl="1">
      <w:start w:val="1"/>
      <w:numFmt w:val="decimal"/>
      <w:pStyle w:val="SchPart"/>
      <w:suff w:val="space"/>
      <w:lvlText w:val="Teil %2"/>
      <w:lvlJc w:val="left"/>
      <w:pPr>
        <w:ind w:left="0" w:firstLine="0"/>
      </w:pPr>
      <w:rPr>
        <w:rFonts w:hint="default"/>
        <w:caps w:val="0"/>
        <w:effect w:val="none"/>
      </w:rPr>
    </w:lvl>
    <w:lvl w:ilvl="2">
      <w:start w:val="1"/>
      <w:numFmt w:val="decimal"/>
      <w:pStyle w:val="SchSection"/>
      <w:suff w:val="space"/>
      <w:lvlText w:val="Abschnitt %3"/>
      <w:lvlJc w:val="left"/>
      <w:pPr>
        <w:ind w:left="0" w:firstLine="0"/>
      </w:pPr>
      <w:rPr>
        <w:rFonts w:hint="default"/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49F029D"/>
    <w:multiLevelType w:val="hybridMultilevel"/>
    <w:tmpl w:val="976A604A"/>
    <w:lvl w:ilvl="0" w:tplc="B792CD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6540E" w:tentative="1">
      <w:start w:val="1"/>
      <w:numFmt w:val="lowerLetter"/>
      <w:lvlText w:val="%2."/>
      <w:lvlJc w:val="left"/>
      <w:pPr>
        <w:ind w:left="1440" w:hanging="360"/>
      </w:pPr>
    </w:lvl>
    <w:lvl w:ilvl="2" w:tplc="339428E6" w:tentative="1">
      <w:start w:val="1"/>
      <w:numFmt w:val="lowerRoman"/>
      <w:lvlText w:val="%3."/>
      <w:lvlJc w:val="right"/>
      <w:pPr>
        <w:ind w:left="2160" w:hanging="180"/>
      </w:pPr>
    </w:lvl>
    <w:lvl w:ilvl="3" w:tplc="834EB426" w:tentative="1">
      <w:start w:val="1"/>
      <w:numFmt w:val="decimal"/>
      <w:lvlText w:val="%4."/>
      <w:lvlJc w:val="left"/>
      <w:pPr>
        <w:ind w:left="2880" w:hanging="360"/>
      </w:pPr>
    </w:lvl>
    <w:lvl w:ilvl="4" w:tplc="C5D8A9DE" w:tentative="1">
      <w:start w:val="1"/>
      <w:numFmt w:val="lowerLetter"/>
      <w:lvlText w:val="%5."/>
      <w:lvlJc w:val="left"/>
      <w:pPr>
        <w:ind w:left="3600" w:hanging="360"/>
      </w:pPr>
    </w:lvl>
    <w:lvl w:ilvl="5" w:tplc="26DAE97E" w:tentative="1">
      <w:start w:val="1"/>
      <w:numFmt w:val="lowerRoman"/>
      <w:lvlText w:val="%6."/>
      <w:lvlJc w:val="right"/>
      <w:pPr>
        <w:ind w:left="4320" w:hanging="180"/>
      </w:pPr>
    </w:lvl>
    <w:lvl w:ilvl="6" w:tplc="27EAACDA" w:tentative="1">
      <w:start w:val="1"/>
      <w:numFmt w:val="decimal"/>
      <w:lvlText w:val="%7."/>
      <w:lvlJc w:val="left"/>
      <w:pPr>
        <w:ind w:left="5040" w:hanging="360"/>
      </w:pPr>
    </w:lvl>
    <w:lvl w:ilvl="7" w:tplc="D4985B1A" w:tentative="1">
      <w:start w:val="1"/>
      <w:numFmt w:val="lowerLetter"/>
      <w:lvlText w:val="%8."/>
      <w:lvlJc w:val="left"/>
      <w:pPr>
        <w:ind w:left="5760" w:hanging="360"/>
      </w:pPr>
    </w:lvl>
    <w:lvl w:ilvl="8" w:tplc="8BF248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F3A17"/>
    <w:multiLevelType w:val="multilevel"/>
    <w:tmpl w:val="0BBCA018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3" w15:restartNumberingAfterBreak="0">
    <w:nsid w:val="3D8F48D0"/>
    <w:multiLevelType w:val="multilevel"/>
    <w:tmpl w:val="897A8130"/>
    <w:name w:val="SchGeneral Numbering List"/>
    <w:lvl w:ilvl="0">
      <w:start w:val="1"/>
      <w:numFmt w:val="decimal"/>
      <w:pStyle w:val="SchGeneral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SchGeneralL2"/>
      <w:lvlText w:val="%1.%2"/>
      <w:lvlJc w:val="left"/>
      <w:pPr>
        <w:tabs>
          <w:tab w:val="num" w:pos="1440"/>
        </w:tabs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pStyle w:val="SchGeneral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3">
      <w:start w:val="1"/>
      <w:numFmt w:val="lowerRoman"/>
      <w:pStyle w:val="SchGeneral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4">
      <w:start w:val="1"/>
      <w:numFmt w:val="upperLetter"/>
      <w:pStyle w:val="SchGeneral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suff w:val="nothing"/>
      <w:lvlText w:val=""/>
      <w:lvlJc w:val="left"/>
      <w:pPr>
        <w:ind w:left="4320" w:hanging="720"/>
      </w:pPr>
      <w:rPr>
        <w:rFonts w:hint="default"/>
        <w:caps w:val="0"/>
        <w:effect w:val="none"/>
      </w:rPr>
    </w:lvl>
    <w:lvl w:ilvl="6">
      <w:start w:val="1"/>
      <w:numFmt w:val="none"/>
      <w:suff w:val="nothing"/>
      <w:lvlText w:val=""/>
      <w:lvlJc w:val="left"/>
      <w:pPr>
        <w:ind w:left="4320" w:hanging="720"/>
      </w:pPr>
      <w:rPr>
        <w:rFonts w:hint="default"/>
        <w:caps w:val="0"/>
        <w:effect w:val="none"/>
      </w:rPr>
    </w:lvl>
    <w:lvl w:ilvl="7">
      <w:start w:val="1"/>
      <w:numFmt w:val="none"/>
      <w:suff w:val="nothing"/>
      <w:lvlText w:val=""/>
      <w:lvlJc w:val="left"/>
      <w:pPr>
        <w:ind w:left="4320" w:hanging="720"/>
      </w:pPr>
      <w:rPr>
        <w:rFonts w:hint="default"/>
        <w:caps w:val="0"/>
        <w:effect w:val="none"/>
      </w:rPr>
    </w:lvl>
    <w:lvl w:ilvl="8">
      <w:start w:val="1"/>
      <w:numFmt w:val="none"/>
      <w:suff w:val="nothing"/>
      <w:lvlText w:val=""/>
      <w:lvlJc w:val="left"/>
      <w:pPr>
        <w:ind w:left="4320" w:hanging="720"/>
      </w:pPr>
      <w:rPr>
        <w:rFonts w:hint="default"/>
        <w:caps w:val="0"/>
        <w:effect w:val="none"/>
      </w:rPr>
    </w:lvl>
  </w:abstractNum>
  <w:abstractNum w:abstractNumId="14" w15:restartNumberingAfterBreak="0">
    <w:nsid w:val="3E3C3983"/>
    <w:multiLevelType w:val="hybridMultilevel"/>
    <w:tmpl w:val="755E0A42"/>
    <w:lvl w:ilvl="0" w:tplc="8856DFDA">
      <w:start w:val="1"/>
      <w:numFmt w:val="lowerRoman"/>
      <w:lvlText w:val="%1."/>
      <w:lvlJc w:val="right"/>
      <w:pPr>
        <w:ind w:left="720" w:hanging="360"/>
      </w:pPr>
    </w:lvl>
    <w:lvl w:ilvl="1" w:tplc="6AAE02E4" w:tentative="1">
      <w:start w:val="1"/>
      <w:numFmt w:val="lowerLetter"/>
      <w:lvlText w:val="%2."/>
      <w:lvlJc w:val="left"/>
      <w:pPr>
        <w:ind w:left="1440" w:hanging="360"/>
      </w:pPr>
    </w:lvl>
    <w:lvl w:ilvl="2" w:tplc="4C3C0B34" w:tentative="1">
      <w:start w:val="1"/>
      <w:numFmt w:val="lowerRoman"/>
      <w:lvlText w:val="%3."/>
      <w:lvlJc w:val="right"/>
      <w:pPr>
        <w:ind w:left="2160" w:hanging="180"/>
      </w:pPr>
    </w:lvl>
    <w:lvl w:ilvl="3" w:tplc="0B4CA224" w:tentative="1">
      <w:start w:val="1"/>
      <w:numFmt w:val="decimal"/>
      <w:lvlText w:val="%4."/>
      <w:lvlJc w:val="left"/>
      <w:pPr>
        <w:ind w:left="2880" w:hanging="360"/>
      </w:pPr>
    </w:lvl>
    <w:lvl w:ilvl="4" w:tplc="EDD80872" w:tentative="1">
      <w:start w:val="1"/>
      <w:numFmt w:val="lowerLetter"/>
      <w:lvlText w:val="%5."/>
      <w:lvlJc w:val="left"/>
      <w:pPr>
        <w:ind w:left="3600" w:hanging="360"/>
      </w:pPr>
    </w:lvl>
    <w:lvl w:ilvl="5" w:tplc="5A807CE2" w:tentative="1">
      <w:start w:val="1"/>
      <w:numFmt w:val="lowerRoman"/>
      <w:lvlText w:val="%6."/>
      <w:lvlJc w:val="right"/>
      <w:pPr>
        <w:ind w:left="4320" w:hanging="180"/>
      </w:pPr>
    </w:lvl>
    <w:lvl w:ilvl="6" w:tplc="743A60DC" w:tentative="1">
      <w:start w:val="1"/>
      <w:numFmt w:val="decimal"/>
      <w:lvlText w:val="%7."/>
      <w:lvlJc w:val="left"/>
      <w:pPr>
        <w:ind w:left="5040" w:hanging="360"/>
      </w:pPr>
    </w:lvl>
    <w:lvl w:ilvl="7" w:tplc="4FA87974" w:tentative="1">
      <w:start w:val="1"/>
      <w:numFmt w:val="lowerLetter"/>
      <w:lvlText w:val="%8."/>
      <w:lvlJc w:val="left"/>
      <w:pPr>
        <w:ind w:left="5760" w:hanging="360"/>
      </w:pPr>
    </w:lvl>
    <w:lvl w:ilvl="8" w:tplc="F05803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F077F"/>
    <w:multiLevelType w:val="multilevel"/>
    <w:tmpl w:val="96EAF3CC"/>
    <w:name w:val="General Numbering List"/>
    <w:lvl w:ilvl="0">
      <w:start w:val="1"/>
      <w:numFmt w:val="decimal"/>
      <w:pStyle w:val="General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General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2">
      <w:start w:val="1"/>
      <w:numFmt w:val="lowerLetter"/>
      <w:pStyle w:val="General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3">
      <w:start w:val="1"/>
      <w:numFmt w:val="lowerRoman"/>
      <w:pStyle w:val="General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4">
      <w:start w:val="1"/>
      <w:numFmt w:val="upperLetter"/>
      <w:pStyle w:val="General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</w:abstractNum>
  <w:abstractNum w:abstractNumId="16" w15:restartNumberingAfterBreak="0">
    <w:nsid w:val="541C7FD2"/>
    <w:multiLevelType w:val="multilevel"/>
    <w:tmpl w:val="13BA1C60"/>
    <w:name w:val="Body Text List"/>
    <w:lvl w:ilvl="0">
      <w:start w:val="1"/>
      <w:numFmt w:val="none"/>
      <w:pStyle w:val="BodyTextIndent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pStyle w:val="BodyTextIndent2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440"/>
        </w:tabs>
        <w:ind w:left="1440" w:hanging="72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160"/>
        </w:tabs>
        <w:ind w:left="2160" w:hanging="72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</w:abstractNum>
  <w:abstractNum w:abstractNumId="17" w15:restartNumberingAfterBreak="0">
    <w:nsid w:val="60382068"/>
    <w:multiLevelType w:val="multilevel"/>
    <w:tmpl w:val="117E6248"/>
    <w:name w:val="Plato Heading List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8">
      <w:start w:val="1"/>
      <w:numFmt w:val="none"/>
      <w:lvlRestart w:val="7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</w:abstractNum>
  <w:abstractNum w:abstractNumId="18" w15:restartNumberingAfterBreak="0">
    <w:nsid w:val="6815379B"/>
    <w:multiLevelType w:val="multilevel"/>
    <w:tmpl w:val="F6D61628"/>
    <w:name w:val="Appendicies Heading List"/>
    <w:lvl w:ilvl="0">
      <w:start w:val="1"/>
      <w:numFmt w:val="decimal"/>
      <w:pStyle w:val="AppHead"/>
      <w:suff w:val="space"/>
      <w:lvlText w:val="Anlage %1"/>
      <w:lvlJc w:val="left"/>
      <w:pPr>
        <w:ind w:left="0" w:firstLine="0"/>
      </w:pPr>
      <w:rPr>
        <w:rFonts w:hint="default"/>
        <w:caps w:val="0"/>
        <w:effect w:val="none"/>
      </w:rPr>
    </w:lvl>
    <w:lvl w:ilvl="1">
      <w:start w:val="1"/>
      <w:numFmt w:val="decimal"/>
      <w:pStyle w:val="AppPart"/>
      <w:suff w:val="space"/>
      <w:lvlText w:val="Teil %2"/>
      <w:lvlJc w:val="left"/>
      <w:pPr>
        <w:ind w:left="0" w:firstLine="0"/>
      </w:pPr>
      <w:rPr>
        <w:rFonts w:hint="default"/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</w:abstractNum>
  <w:abstractNum w:abstractNumId="19" w15:restartNumberingAfterBreak="0">
    <w:nsid w:val="74604FE4"/>
    <w:multiLevelType w:val="hybridMultilevel"/>
    <w:tmpl w:val="755E0A42"/>
    <w:lvl w:ilvl="0" w:tplc="0CAA57F0">
      <w:start w:val="1"/>
      <w:numFmt w:val="lowerRoman"/>
      <w:lvlText w:val="%1."/>
      <w:lvlJc w:val="right"/>
      <w:pPr>
        <w:ind w:left="720" w:hanging="360"/>
      </w:pPr>
    </w:lvl>
    <w:lvl w:ilvl="1" w:tplc="E6225534" w:tentative="1">
      <w:start w:val="1"/>
      <w:numFmt w:val="lowerLetter"/>
      <w:lvlText w:val="%2."/>
      <w:lvlJc w:val="left"/>
      <w:pPr>
        <w:ind w:left="1440" w:hanging="360"/>
      </w:pPr>
    </w:lvl>
    <w:lvl w:ilvl="2" w:tplc="35F2FD76" w:tentative="1">
      <w:start w:val="1"/>
      <w:numFmt w:val="lowerRoman"/>
      <w:lvlText w:val="%3."/>
      <w:lvlJc w:val="right"/>
      <w:pPr>
        <w:ind w:left="2160" w:hanging="180"/>
      </w:pPr>
    </w:lvl>
    <w:lvl w:ilvl="3" w:tplc="4698B2FA" w:tentative="1">
      <w:start w:val="1"/>
      <w:numFmt w:val="decimal"/>
      <w:lvlText w:val="%4."/>
      <w:lvlJc w:val="left"/>
      <w:pPr>
        <w:ind w:left="2880" w:hanging="360"/>
      </w:pPr>
    </w:lvl>
    <w:lvl w:ilvl="4" w:tplc="C10C9DC4" w:tentative="1">
      <w:start w:val="1"/>
      <w:numFmt w:val="lowerLetter"/>
      <w:lvlText w:val="%5."/>
      <w:lvlJc w:val="left"/>
      <w:pPr>
        <w:ind w:left="3600" w:hanging="360"/>
      </w:pPr>
    </w:lvl>
    <w:lvl w:ilvl="5" w:tplc="D6029C62" w:tentative="1">
      <w:start w:val="1"/>
      <w:numFmt w:val="lowerRoman"/>
      <w:lvlText w:val="%6."/>
      <w:lvlJc w:val="right"/>
      <w:pPr>
        <w:ind w:left="4320" w:hanging="180"/>
      </w:pPr>
    </w:lvl>
    <w:lvl w:ilvl="6" w:tplc="D1809D76" w:tentative="1">
      <w:start w:val="1"/>
      <w:numFmt w:val="decimal"/>
      <w:lvlText w:val="%7."/>
      <w:lvlJc w:val="left"/>
      <w:pPr>
        <w:ind w:left="5040" w:hanging="360"/>
      </w:pPr>
    </w:lvl>
    <w:lvl w:ilvl="7" w:tplc="2206BB80" w:tentative="1">
      <w:start w:val="1"/>
      <w:numFmt w:val="lowerLetter"/>
      <w:lvlText w:val="%8."/>
      <w:lvlJc w:val="left"/>
      <w:pPr>
        <w:ind w:left="5760" w:hanging="360"/>
      </w:pPr>
    </w:lvl>
    <w:lvl w:ilvl="8" w:tplc="8D0EB8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5"/>
  </w:num>
  <w:num w:numId="5">
    <w:abstractNumId w:val="15"/>
  </w:num>
  <w:num w:numId="6">
    <w:abstractNumId w:val="17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 w:numId="16">
    <w:abstractNumId w:val="13"/>
  </w:num>
  <w:num w:numId="17">
    <w:abstractNumId w:val="10"/>
  </w:num>
  <w:num w:numId="18">
    <w:abstractNumId w:val="11"/>
  </w:num>
  <w:num w:numId="19">
    <w:abstractNumId w:val="19"/>
  </w:num>
  <w:num w:numId="2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9E"/>
    <w:rsid w:val="00010C2B"/>
    <w:rsid w:val="00015051"/>
    <w:rsid w:val="000479F7"/>
    <w:rsid w:val="00077C0C"/>
    <w:rsid w:val="000A717E"/>
    <w:rsid w:val="000B2E20"/>
    <w:rsid w:val="000B6AB9"/>
    <w:rsid w:val="000E20F2"/>
    <w:rsid w:val="000E47C8"/>
    <w:rsid w:val="000F46DD"/>
    <w:rsid w:val="0010076F"/>
    <w:rsid w:val="00110FC9"/>
    <w:rsid w:val="001411D0"/>
    <w:rsid w:val="00141A78"/>
    <w:rsid w:val="0016455A"/>
    <w:rsid w:val="00186F7F"/>
    <w:rsid w:val="001948E8"/>
    <w:rsid w:val="001A18D0"/>
    <w:rsid w:val="001B18C7"/>
    <w:rsid w:val="001C472A"/>
    <w:rsid w:val="001E522E"/>
    <w:rsid w:val="001F0FA5"/>
    <w:rsid w:val="001F6ABF"/>
    <w:rsid w:val="002111DB"/>
    <w:rsid w:val="00211326"/>
    <w:rsid w:val="0022380A"/>
    <w:rsid w:val="00233CCF"/>
    <w:rsid w:val="002570AA"/>
    <w:rsid w:val="00262037"/>
    <w:rsid w:val="00266298"/>
    <w:rsid w:val="00267405"/>
    <w:rsid w:val="00270E19"/>
    <w:rsid w:val="002E199A"/>
    <w:rsid w:val="002F2CE2"/>
    <w:rsid w:val="002F7450"/>
    <w:rsid w:val="00302DD7"/>
    <w:rsid w:val="0033094F"/>
    <w:rsid w:val="00330B5F"/>
    <w:rsid w:val="00332B2D"/>
    <w:rsid w:val="00355809"/>
    <w:rsid w:val="00376C49"/>
    <w:rsid w:val="00384941"/>
    <w:rsid w:val="00385941"/>
    <w:rsid w:val="003A2E20"/>
    <w:rsid w:val="003D61BD"/>
    <w:rsid w:val="00423152"/>
    <w:rsid w:val="004A2B6A"/>
    <w:rsid w:val="00515F81"/>
    <w:rsid w:val="00523143"/>
    <w:rsid w:val="0052479E"/>
    <w:rsid w:val="00567DDA"/>
    <w:rsid w:val="00586F1B"/>
    <w:rsid w:val="0059289F"/>
    <w:rsid w:val="005C18CA"/>
    <w:rsid w:val="005C49A0"/>
    <w:rsid w:val="005C513B"/>
    <w:rsid w:val="005D3AA6"/>
    <w:rsid w:val="005D68ED"/>
    <w:rsid w:val="005E5BD9"/>
    <w:rsid w:val="005F596B"/>
    <w:rsid w:val="00611476"/>
    <w:rsid w:val="0065629D"/>
    <w:rsid w:val="006B617E"/>
    <w:rsid w:val="006C2EDC"/>
    <w:rsid w:val="006F0A8F"/>
    <w:rsid w:val="006F112C"/>
    <w:rsid w:val="00703E90"/>
    <w:rsid w:val="00704177"/>
    <w:rsid w:val="00707253"/>
    <w:rsid w:val="00714BD1"/>
    <w:rsid w:val="007414E9"/>
    <w:rsid w:val="007462E1"/>
    <w:rsid w:val="00753437"/>
    <w:rsid w:val="00791B9B"/>
    <w:rsid w:val="007A28DE"/>
    <w:rsid w:val="007A2D29"/>
    <w:rsid w:val="007F329B"/>
    <w:rsid w:val="008024A2"/>
    <w:rsid w:val="00802682"/>
    <w:rsid w:val="0083213D"/>
    <w:rsid w:val="00876B39"/>
    <w:rsid w:val="0089634F"/>
    <w:rsid w:val="008D369B"/>
    <w:rsid w:val="008E3BDA"/>
    <w:rsid w:val="008F7C27"/>
    <w:rsid w:val="00913F7B"/>
    <w:rsid w:val="00924D43"/>
    <w:rsid w:val="00940A73"/>
    <w:rsid w:val="009422C6"/>
    <w:rsid w:val="00971F56"/>
    <w:rsid w:val="00977961"/>
    <w:rsid w:val="00996B33"/>
    <w:rsid w:val="009A5F85"/>
    <w:rsid w:val="009C03CF"/>
    <w:rsid w:val="009D72AE"/>
    <w:rsid w:val="009E619C"/>
    <w:rsid w:val="009E70CE"/>
    <w:rsid w:val="009F670D"/>
    <w:rsid w:val="00A043E0"/>
    <w:rsid w:val="00A20AB9"/>
    <w:rsid w:val="00A22B60"/>
    <w:rsid w:val="00A23246"/>
    <w:rsid w:val="00A2654F"/>
    <w:rsid w:val="00A35928"/>
    <w:rsid w:val="00A43D8F"/>
    <w:rsid w:val="00A55988"/>
    <w:rsid w:val="00A626D0"/>
    <w:rsid w:val="00A66515"/>
    <w:rsid w:val="00A93358"/>
    <w:rsid w:val="00AD06CC"/>
    <w:rsid w:val="00AD72BA"/>
    <w:rsid w:val="00AE4495"/>
    <w:rsid w:val="00AE4B77"/>
    <w:rsid w:val="00B20BDE"/>
    <w:rsid w:val="00B41B44"/>
    <w:rsid w:val="00B53619"/>
    <w:rsid w:val="00B9225E"/>
    <w:rsid w:val="00C101B9"/>
    <w:rsid w:val="00C10B9D"/>
    <w:rsid w:val="00C1355E"/>
    <w:rsid w:val="00C24342"/>
    <w:rsid w:val="00C24E66"/>
    <w:rsid w:val="00C26AFA"/>
    <w:rsid w:val="00C3222B"/>
    <w:rsid w:val="00C40247"/>
    <w:rsid w:val="00C419E6"/>
    <w:rsid w:val="00C433D4"/>
    <w:rsid w:val="00C45EB7"/>
    <w:rsid w:val="00C64255"/>
    <w:rsid w:val="00C668EC"/>
    <w:rsid w:val="00C90449"/>
    <w:rsid w:val="00CA0453"/>
    <w:rsid w:val="00CA6946"/>
    <w:rsid w:val="00CC1467"/>
    <w:rsid w:val="00CD6D97"/>
    <w:rsid w:val="00CF66DC"/>
    <w:rsid w:val="00D43929"/>
    <w:rsid w:val="00D67025"/>
    <w:rsid w:val="00D716F1"/>
    <w:rsid w:val="00D71EA3"/>
    <w:rsid w:val="00D72182"/>
    <w:rsid w:val="00D763DA"/>
    <w:rsid w:val="00D814A5"/>
    <w:rsid w:val="00D92850"/>
    <w:rsid w:val="00DA4152"/>
    <w:rsid w:val="00DB1C9D"/>
    <w:rsid w:val="00DB3A39"/>
    <w:rsid w:val="00DC425D"/>
    <w:rsid w:val="00DC5B2E"/>
    <w:rsid w:val="00DD3240"/>
    <w:rsid w:val="00DE5BEF"/>
    <w:rsid w:val="00E6182E"/>
    <w:rsid w:val="00E87EF1"/>
    <w:rsid w:val="00EA2805"/>
    <w:rsid w:val="00EA6E6A"/>
    <w:rsid w:val="00EB1AD5"/>
    <w:rsid w:val="00EB2A11"/>
    <w:rsid w:val="00F031EA"/>
    <w:rsid w:val="00F150F1"/>
    <w:rsid w:val="00F237AF"/>
    <w:rsid w:val="00F238CE"/>
    <w:rsid w:val="00F52900"/>
    <w:rsid w:val="00F67046"/>
    <w:rsid w:val="00F74A87"/>
    <w:rsid w:val="00F74E06"/>
    <w:rsid w:val="00F84F87"/>
    <w:rsid w:val="00FD56C6"/>
    <w:rsid w:val="00FE57AF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6C615B13"/>
  <w15:docId w15:val="{1EBAF1E8-410D-4C29-8D20-E0B3D17C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619"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="Arial" w:hAnsi="Arial"/>
      <w:lang w:val="de-DE" w:eastAsia="en-US"/>
    </w:rPr>
  </w:style>
  <w:style w:type="paragraph" w:styleId="Heading1">
    <w:name w:val="heading 1"/>
    <w:basedOn w:val="HouseStyleBase"/>
    <w:next w:val="Heading2A"/>
    <w:qFormat/>
    <w:rsid w:val="001948E8"/>
    <w:pPr>
      <w:keepNext/>
      <w:numPr>
        <w:numId w:val="6"/>
      </w:numPr>
      <w:spacing w:before="360"/>
      <w:outlineLvl w:val="0"/>
    </w:pPr>
    <w:rPr>
      <w:b/>
      <w:sz w:val="24"/>
    </w:rPr>
  </w:style>
  <w:style w:type="paragraph" w:styleId="Heading2">
    <w:name w:val="heading 2"/>
    <w:basedOn w:val="HouseStyleBase"/>
    <w:qFormat/>
    <w:rsid w:val="001948E8"/>
    <w:pPr>
      <w:numPr>
        <w:ilvl w:val="1"/>
        <w:numId w:val="6"/>
      </w:numPr>
      <w:outlineLvl w:val="1"/>
    </w:pPr>
  </w:style>
  <w:style w:type="paragraph" w:styleId="Heading3">
    <w:name w:val="heading 3"/>
    <w:basedOn w:val="HouseStyleBase"/>
    <w:qFormat/>
    <w:rsid w:val="001948E8"/>
    <w:pPr>
      <w:numPr>
        <w:ilvl w:val="2"/>
        <w:numId w:val="6"/>
      </w:numPr>
      <w:outlineLvl w:val="2"/>
    </w:pPr>
  </w:style>
  <w:style w:type="paragraph" w:styleId="Heading4">
    <w:name w:val="heading 4"/>
    <w:basedOn w:val="HouseStyleBase"/>
    <w:qFormat/>
    <w:rsid w:val="001948E8"/>
    <w:pPr>
      <w:numPr>
        <w:ilvl w:val="3"/>
        <w:numId w:val="6"/>
      </w:numPr>
      <w:outlineLvl w:val="3"/>
    </w:pPr>
  </w:style>
  <w:style w:type="paragraph" w:styleId="Heading5">
    <w:name w:val="heading 5"/>
    <w:basedOn w:val="HouseStyleBase"/>
    <w:qFormat/>
    <w:rsid w:val="001948E8"/>
    <w:pPr>
      <w:numPr>
        <w:ilvl w:val="4"/>
        <w:numId w:val="6"/>
      </w:numPr>
      <w:outlineLvl w:val="4"/>
    </w:pPr>
  </w:style>
  <w:style w:type="paragraph" w:styleId="Heading6">
    <w:name w:val="heading 6"/>
    <w:basedOn w:val="HouseStyleBase"/>
    <w:qFormat/>
    <w:rsid w:val="001948E8"/>
    <w:pPr>
      <w:numPr>
        <w:ilvl w:val="5"/>
        <w:numId w:val="6"/>
      </w:numPr>
      <w:outlineLvl w:val="5"/>
    </w:pPr>
  </w:style>
  <w:style w:type="paragraph" w:styleId="Heading7">
    <w:name w:val="heading 7"/>
    <w:basedOn w:val="HouseStyleBase"/>
    <w:qFormat/>
    <w:rsid w:val="001948E8"/>
    <w:pPr>
      <w:numPr>
        <w:ilvl w:val="6"/>
        <w:numId w:val="6"/>
      </w:numPr>
      <w:outlineLvl w:val="6"/>
    </w:pPr>
  </w:style>
  <w:style w:type="paragraph" w:styleId="Heading8">
    <w:name w:val="heading 8"/>
    <w:basedOn w:val="HouseStyleBase"/>
    <w:rsid w:val="001948E8"/>
    <w:pPr>
      <w:outlineLvl w:val="7"/>
    </w:pPr>
  </w:style>
  <w:style w:type="paragraph" w:styleId="Heading9">
    <w:name w:val="heading 9"/>
    <w:basedOn w:val="HouseStyleBase"/>
    <w:rsid w:val="001948E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948E8"/>
    <w:pPr>
      <w:tabs>
        <w:tab w:val="center" w:pos="4153"/>
        <w:tab w:val="right" w:pos="8306"/>
      </w:tabs>
      <w:spacing w:after="0" w:line="240" w:lineRule="auto"/>
    </w:pPr>
    <w:rPr>
      <w:sz w:val="16"/>
    </w:rPr>
  </w:style>
  <w:style w:type="paragraph" w:styleId="BodyTextIndent">
    <w:name w:val="Body Text Indent"/>
    <w:basedOn w:val="HouseStyleBase"/>
    <w:link w:val="BodyTextIndentChar"/>
    <w:qFormat/>
    <w:rsid w:val="001948E8"/>
    <w:pPr>
      <w:numPr>
        <w:numId w:val="3"/>
      </w:numPr>
    </w:pPr>
  </w:style>
  <w:style w:type="paragraph" w:styleId="BodyTextIndent2">
    <w:name w:val="Body Text Indent 2"/>
    <w:basedOn w:val="HouseStyleBase"/>
    <w:qFormat/>
    <w:rsid w:val="001948E8"/>
    <w:pPr>
      <w:numPr>
        <w:ilvl w:val="1"/>
        <w:numId w:val="3"/>
      </w:numPr>
    </w:pPr>
  </w:style>
  <w:style w:type="paragraph" w:styleId="BodyTextIndent3">
    <w:name w:val="Body Text Indent 3"/>
    <w:basedOn w:val="HouseStyleBase"/>
    <w:qFormat/>
    <w:rsid w:val="001948E8"/>
    <w:pPr>
      <w:ind w:left="1440"/>
    </w:pPr>
  </w:style>
  <w:style w:type="paragraph" w:customStyle="1" w:styleId="BodyTextIndent4">
    <w:name w:val="Body Text Indent 4"/>
    <w:basedOn w:val="HouseStyleBase"/>
    <w:qFormat/>
    <w:rsid w:val="001948E8"/>
    <w:pPr>
      <w:ind w:left="2160"/>
    </w:pPr>
  </w:style>
  <w:style w:type="paragraph" w:customStyle="1" w:styleId="BodyTextIndent5">
    <w:name w:val="Body Text Indent 5"/>
    <w:basedOn w:val="HouseStyleBase"/>
    <w:qFormat/>
    <w:rsid w:val="001948E8"/>
    <w:pPr>
      <w:ind w:left="2880"/>
    </w:pPr>
  </w:style>
  <w:style w:type="paragraph" w:customStyle="1" w:styleId="MarginText">
    <w:name w:val="Margin Text"/>
    <w:basedOn w:val="HouseStyleBase"/>
    <w:link w:val="MarginTextChar"/>
    <w:qFormat/>
    <w:rsid w:val="001948E8"/>
  </w:style>
  <w:style w:type="paragraph" w:styleId="BodyText">
    <w:name w:val="Body Text"/>
    <w:basedOn w:val="Normal"/>
    <w:link w:val="BodyTextChar"/>
    <w:rsid w:val="001948E8"/>
    <w:pPr>
      <w:spacing w:after="120"/>
    </w:pPr>
  </w:style>
  <w:style w:type="character" w:styleId="PageNumber">
    <w:name w:val="page number"/>
    <w:basedOn w:val="DefaultParagraphFont"/>
    <w:rsid w:val="001948E8"/>
    <w:rPr>
      <w:rFonts w:ascii="Arial" w:hAnsi="Arial"/>
      <w:sz w:val="16"/>
      <w:lang w:val="de-DE"/>
    </w:rPr>
  </w:style>
  <w:style w:type="paragraph" w:styleId="Header">
    <w:name w:val="header"/>
    <w:basedOn w:val="Normal"/>
    <w:link w:val="HeaderChar"/>
    <w:uiPriority w:val="99"/>
    <w:rsid w:val="00141A78"/>
    <w:pPr>
      <w:tabs>
        <w:tab w:val="center" w:pos="4153"/>
        <w:tab w:val="right" w:pos="8306"/>
      </w:tabs>
      <w:spacing w:after="0" w:line="240" w:lineRule="auto"/>
      <w:jc w:val="right"/>
    </w:pPr>
  </w:style>
  <w:style w:type="paragraph" w:customStyle="1" w:styleId="BodyTextIndent6">
    <w:name w:val="Body Text Indent 6"/>
    <w:basedOn w:val="HouseStyleBase"/>
    <w:qFormat/>
    <w:rsid w:val="001948E8"/>
    <w:pPr>
      <w:ind w:left="3600"/>
    </w:pPr>
  </w:style>
  <w:style w:type="paragraph" w:customStyle="1" w:styleId="BodyTextIndent7">
    <w:name w:val="Body Text Indent 7"/>
    <w:basedOn w:val="HouseStyleBase"/>
    <w:qFormat/>
    <w:rsid w:val="001948E8"/>
    <w:pPr>
      <w:ind w:left="4320"/>
    </w:pPr>
  </w:style>
  <w:style w:type="paragraph" w:customStyle="1" w:styleId="SchHead">
    <w:name w:val="SchHead"/>
    <w:basedOn w:val="HouseStyleBase"/>
    <w:next w:val="SchPart"/>
    <w:qFormat/>
    <w:rsid w:val="001948E8"/>
    <w:pPr>
      <w:keepNext/>
      <w:pageBreakBefore/>
      <w:numPr>
        <w:numId w:val="17"/>
      </w:numPr>
      <w:outlineLvl w:val="0"/>
    </w:pPr>
    <w:rPr>
      <w:sz w:val="28"/>
    </w:rPr>
  </w:style>
  <w:style w:type="paragraph" w:customStyle="1" w:styleId="SchSection">
    <w:name w:val="SchSection"/>
    <w:basedOn w:val="HouseStyleBase"/>
    <w:next w:val="MarginText"/>
    <w:qFormat/>
    <w:rsid w:val="001948E8"/>
    <w:pPr>
      <w:keepNext/>
      <w:numPr>
        <w:ilvl w:val="2"/>
        <w:numId w:val="17"/>
      </w:numPr>
      <w:outlineLvl w:val="2"/>
    </w:pPr>
    <w:rPr>
      <w:b/>
    </w:rPr>
  </w:style>
  <w:style w:type="paragraph" w:styleId="ListBullet">
    <w:name w:val="List Bullet"/>
    <w:basedOn w:val="Normal"/>
    <w:rsid w:val="001948E8"/>
    <w:pPr>
      <w:ind w:left="720" w:hanging="720"/>
    </w:pPr>
  </w:style>
  <w:style w:type="paragraph" w:styleId="TOAHeading">
    <w:name w:val="toa heading"/>
    <w:basedOn w:val="Normal"/>
    <w:next w:val="Normal"/>
    <w:semiHidden/>
    <w:rsid w:val="001948E8"/>
    <w:pPr>
      <w:spacing w:before="120"/>
    </w:pPr>
    <w:rPr>
      <w:b/>
    </w:rPr>
  </w:style>
  <w:style w:type="paragraph" w:styleId="Title">
    <w:name w:val="Title"/>
    <w:basedOn w:val="HouseStyleBase"/>
    <w:rsid w:val="001948E8"/>
    <w:rPr>
      <w:rFonts w:ascii="Cambria" w:hAnsi="Cambria"/>
      <w:kern w:val="28"/>
      <w:sz w:val="58"/>
    </w:rPr>
  </w:style>
  <w:style w:type="paragraph" w:styleId="ListBullet2">
    <w:name w:val="List Bullet 2"/>
    <w:basedOn w:val="HouseStyleBase"/>
    <w:rsid w:val="001948E8"/>
    <w:pPr>
      <w:numPr>
        <w:ilvl w:val="1"/>
        <w:numId w:val="7"/>
      </w:numPr>
    </w:pPr>
  </w:style>
  <w:style w:type="paragraph" w:customStyle="1" w:styleId="ScheduleNumbering">
    <w:name w:val="Schedule Numbering"/>
    <w:basedOn w:val="Normal"/>
    <w:rsid w:val="001948E8"/>
    <w:pPr>
      <w:numPr>
        <w:numId w:val="15"/>
      </w:numPr>
      <w:overflowPunct/>
      <w:autoSpaceDE/>
      <w:autoSpaceDN/>
      <w:adjustRightInd/>
      <w:textAlignment w:val="auto"/>
    </w:pPr>
    <w:rPr>
      <w:rFonts w:eastAsia="SimSun"/>
      <w:szCs w:val="22"/>
      <w:lang w:eastAsia="zh-CN"/>
    </w:rPr>
  </w:style>
  <w:style w:type="numbering" w:styleId="111111">
    <w:name w:val="Outline List 2"/>
    <w:basedOn w:val="NoList"/>
    <w:rsid w:val="001948E8"/>
    <w:pPr>
      <w:numPr>
        <w:numId w:val="1"/>
      </w:numPr>
    </w:pPr>
  </w:style>
  <w:style w:type="paragraph" w:styleId="TOC1">
    <w:name w:val="toc 1"/>
    <w:semiHidden/>
    <w:rsid w:val="001948E8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ascii="Arial" w:eastAsia="STZhongsong" w:hAnsi="Arial"/>
      <w:caps/>
      <w:lang w:val="de-DE" w:eastAsia="zh-CN"/>
    </w:rPr>
  </w:style>
  <w:style w:type="paragraph" w:styleId="TOC2">
    <w:name w:val="toc 2"/>
    <w:semiHidden/>
    <w:rsid w:val="001948E8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ascii="Arial" w:eastAsia="STZhongsong" w:hAnsi="Arial"/>
      <w:lang w:val="de-DE" w:eastAsia="zh-CN"/>
    </w:rPr>
  </w:style>
  <w:style w:type="paragraph" w:styleId="TOC3">
    <w:name w:val="toc 3"/>
    <w:semiHidden/>
    <w:rsid w:val="001948E8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ascii="Arial" w:eastAsia="STZhongsong" w:hAnsi="Arial"/>
      <w:lang w:val="de-DE" w:eastAsia="zh-CN"/>
    </w:rPr>
  </w:style>
  <w:style w:type="paragraph" w:styleId="TOC4">
    <w:name w:val="toc 4"/>
    <w:semiHidden/>
    <w:rsid w:val="001948E8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val="de-DE" w:eastAsia="zh-CN"/>
    </w:rPr>
  </w:style>
  <w:style w:type="paragraph" w:styleId="TOC5">
    <w:name w:val="toc 5"/>
    <w:semiHidden/>
    <w:rsid w:val="001948E8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val="de-DE" w:eastAsia="zh-CN"/>
    </w:rPr>
  </w:style>
  <w:style w:type="paragraph" w:styleId="TOC6">
    <w:name w:val="toc 6"/>
    <w:semiHidden/>
    <w:rsid w:val="001948E8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val="de-DE" w:eastAsia="zh-CN"/>
    </w:rPr>
  </w:style>
  <w:style w:type="paragraph" w:styleId="TOC7">
    <w:name w:val="toc 7"/>
    <w:semiHidden/>
    <w:rsid w:val="001948E8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val="de-DE" w:eastAsia="zh-CN"/>
    </w:rPr>
  </w:style>
  <w:style w:type="paragraph" w:customStyle="1" w:styleId="HouseStyleBase">
    <w:name w:val="House Style Base"/>
    <w:link w:val="HouseStyleBaseChar"/>
    <w:rsid w:val="001948E8"/>
    <w:pPr>
      <w:adjustRightInd w:val="0"/>
      <w:spacing w:after="240"/>
      <w:jc w:val="both"/>
    </w:pPr>
    <w:rPr>
      <w:rFonts w:ascii="Arial" w:eastAsia="STZhongsong" w:hAnsi="Arial"/>
      <w:lang w:val="de-DE" w:eastAsia="zh-CN"/>
    </w:rPr>
  </w:style>
  <w:style w:type="paragraph" w:styleId="TOC8">
    <w:name w:val="toc 8"/>
    <w:semiHidden/>
    <w:rsid w:val="001948E8"/>
    <w:pPr>
      <w:tabs>
        <w:tab w:val="right" w:leader="dot" w:pos="9029"/>
      </w:tabs>
      <w:adjustRightInd w:val="0"/>
      <w:spacing w:after="120"/>
    </w:pPr>
    <w:rPr>
      <w:rFonts w:ascii="Arial" w:eastAsia="STZhongsong" w:hAnsi="Arial"/>
      <w:caps/>
      <w:lang w:val="de-DE" w:eastAsia="zh-CN"/>
    </w:rPr>
  </w:style>
  <w:style w:type="paragraph" w:styleId="TOC9">
    <w:name w:val="toc 9"/>
    <w:semiHidden/>
    <w:rsid w:val="001948E8"/>
    <w:pPr>
      <w:tabs>
        <w:tab w:val="right" w:leader="dot" w:pos="9029"/>
      </w:tabs>
      <w:adjustRightInd w:val="0"/>
      <w:spacing w:after="120"/>
    </w:pPr>
    <w:rPr>
      <w:rFonts w:ascii="Arial" w:eastAsia="STZhongsong" w:hAnsi="Arial"/>
      <w:lang w:val="de-DE" w:eastAsia="zh-CN"/>
    </w:rPr>
  </w:style>
  <w:style w:type="paragraph" w:customStyle="1" w:styleId="HouseStyleBaseCentred">
    <w:name w:val="House Style Base Centred"/>
    <w:rsid w:val="001948E8"/>
    <w:pPr>
      <w:adjustRightInd w:val="0"/>
      <w:spacing w:after="240"/>
    </w:pPr>
    <w:rPr>
      <w:rFonts w:eastAsia="STZhongsong"/>
      <w:sz w:val="22"/>
      <w:lang w:val="de-DE" w:eastAsia="zh-CN"/>
    </w:rPr>
  </w:style>
  <w:style w:type="paragraph" w:customStyle="1" w:styleId="SchPart">
    <w:name w:val="SchPart"/>
    <w:basedOn w:val="HouseStyleBase"/>
    <w:next w:val="MarginText"/>
    <w:qFormat/>
    <w:rsid w:val="001948E8"/>
    <w:pPr>
      <w:keepNext/>
      <w:numPr>
        <w:ilvl w:val="1"/>
        <w:numId w:val="17"/>
      </w:numPr>
      <w:outlineLvl w:val="1"/>
    </w:pPr>
    <w:rPr>
      <w:sz w:val="24"/>
    </w:rPr>
  </w:style>
  <w:style w:type="paragraph" w:customStyle="1" w:styleId="Table-followingparagraph">
    <w:name w:val="Table - following paragraph"/>
    <w:basedOn w:val="HouseStyleBase"/>
    <w:next w:val="MarginText"/>
    <w:qFormat/>
    <w:rsid w:val="001948E8"/>
    <w:pPr>
      <w:spacing w:after="0"/>
    </w:pPr>
  </w:style>
  <w:style w:type="paragraph" w:customStyle="1" w:styleId="Table-Text">
    <w:name w:val="Table - Text"/>
    <w:basedOn w:val="HouseStyleBase"/>
    <w:qFormat/>
    <w:rsid w:val="001948E8"/>
    <w:pPr>
      <w:spacing w:before="120" w:after="120"/>
    </w:pPr>
  </w:style>
  <w:style w:type="paragraph" w:customStyle="1" w:styleId="Heading">
    <w:name w:val="Heading"/>
    <w:basedOn w:val="HouseStyleBaseCentred"/>
    <w:next w:val="MarginText"/>
    <w:qFormat/>
    <w:rsid w:val="001948E8"/>
    <w:pPr>
      <w:keepNext/>
      <w:spacing w:before="360" w:after="360"/>
    </w:pPr>
    <w:rPr>
      <w:rFonts w:ascii="Cambria" w:hAnsi="Cambria"/>
      <w:sz w:val="44"/>
    </w:rPr>
  </w:style>
  <w:style w:type="paragraph" w:customStyle="1" w:styleId="AppHead">
    <w:name w:val="AppHead"/>
    <w:basedOn w:val="HouseStyleBase"/>
    <w:next w:val="AppPart"/>
    <w:qFormat/>
    <w:rsid w:val="001948E8"/>
    <w:pPr>
      <w:keepNext/>
      <w:numPr>
        <w:numId w:val="2"/>
      </w:numPr>
      <w:outlineLvl w:val="0"/>
    </w:pPr>
    <w:rPr>
      <w:sz w:val="28"/>
    </w:rPr>
  </w:style>
  <w:style w:type="paragraph" w:customStyle="1" w:styleId="AppPart">
    <w:name w:val="AppPart"/>
    <w:basedOn w:val="HouseStyleBase"/>
    <w:next w:val="MarginText"/>
    <w:qFormat/>
    <w:rsid w:val="001948E8"/>
    <w:pPr>
      <w:keepNext/>
      <w:numPr>
        <w:ilvl w:val="1"/>
        <w:numId w:val="2"/>
      </w:numPr>
      <w:outlineLvl w:val="1"/>
    </w:pPr>
    <w:rPr>
      <w:sz w:val="24"/>
    </w:rPr>
  </w:style>
  <w:style w:type="paragraph" w:customStyle="1" w:styleId="RecitalNumbering">
    <w:name w:val="Recital Numbering"/>
    <w:basedOn w:val="HouseStyleBase"/>
    <w:qFormat/>
    <w:pPr>
      <w:outlineLvl w:val="0"/>
    </w:pPr>
  </w:style>
  <w:style w:type="paragraph" w:customStyle="1" w:styleId="RecitalNumbering2">
    <w:name w:val="Recital Numbering 2"/>
    <w:basedOn w:val="HouseStyleBase"/>
    <w:qFormat/>
    <w:rsid w:val="001948E8"/>
    <w:pPr>
      <w:numPr>
        <w:ilvl w:val="1"/>
        <w:numId w:val="13"/>
      </w:numPr>
      <w:outlineLvl w:val="1"/>
    </w:pPr>
  </w:style>
  <w:style w:type="paragraph" w:customStyle="1" w:styleId="DefinitionNumbering1">
    <w:name w:val="Definition Numbering 1"/>
    <w:basedOn w:val="HouseStyleBase"/>
    <w:qFormat/>
    <w:rsid w:val="001948E8"/>
    <w:pPr>
      <w:numPr>
        <w:ilvl w:val="2"/>
        <w:numId w:val="3"/>
      </w:numPr>
      <w:outlineLvl w:val="0"/>
    </w:pPr>
  </w:style>
  <w:style w:type="paragraph" w:customStyle="1" w:styleId="DefinitionNumbering2">
    <w:name w:val="Definition Numbering 2"/>
    <w:basedOn w:val="HouseStyleBase"/>
    <w:qFormat/>
    <w:rsid w:val="001948E8"/>
    <w:pPr>
      <w:numPr>
        <w:ilvl w:val="3"/>
        <w:numId w:val="3"/>
      </w:numPr>
      <w:outlineLvl w:val="1"/>
    </w:pPr>
  </w:style>
  <w:style w:type="paragraph" w:customStyle="1" w:styleId="DefinitionNumbering3">
    <w:name w:val="Definition Numbering 3"/>
    <w:basedOn w:val="HouseStyleBase"/>
    <w:qFormat/>
    <w:rsid w:val="001948E8"/>
    <w:pPr>
      <w:numPr>
        <w:ilvl w:val="4"/>
        <w:numId w:val="3"/>
      </w:numPr>
      <w:outlineLvl w:val="2"/>
    </w:pPr>
  </w:style>
  <w:style w:type="paragraph" w:customStyle="1" w:styleId="DefinitionNumbering4">
    <w:name w:val="Definition Numbering 4"/>
    <w:basedOn w:val="HouseStyleBase"/>
    <w:rsid w:val="001948E8"/>
    <w:pPr>
      <w:numPr>
        <w:ilvl w:val="5"/>
        <w:numId w:val="3"/>
      </w:numPr>
      <w:outlineLvl w:val="3"/>
    </w:pPr>
  </w:style>
  <w:style w:type="paragraph" w:customStyle="1" w:styleId="DefinitionNumbering5">
    <w:name w:val="Definition Numbering 5"/>
    <w:basedOn w:val="HouseStyleBase"/>
    <w:rsid w:val="001948E8"/>
    <w:pPr>
      <w:numPr>
        <w:ilvl w:val="6"/>
        <w:numId w:val="3"/>
      </w:numPr>
      <w:outlineLvl w:val="4"/>
    </w:pPr>
  </w:style>
  <w:style w:type="paragraph" w:customStyle="1" w:styleId="DefinitionNumbering6">
    <w:name w:val="Definition Numbering 6"/>
    <w:basedOn w:val="HouseStyleBase"/>
    <w:rsid w:val="001948E8"/>
    <w:pPr>
      <w:numPr>
        <w:ilvl w:val="7"/>
        <w:numId w:val="3"/>
      </w:numPr>
      <w:outlineLvl w:val="5"/>
    </w:pPr>
  </w:style>
  <w:style w:type="paragraph" w:customStyle="1" w:styleId="DefinitionNumbering7">
    <w:name w:val="Definition Numbering 7"/>
    <w:basedOn w:val="HouseStyleBase"/>
    <w:rsid w:val="001948E8"/>
    <w:pPr>
      <w:numPr>
        <w:ilvl w:val="8"/>
        <w:numId w:val="3"/>
      </w:numPr>
      <w:outlineLvl w:val="6"/>
    </w:pPr>
  </w:style>
  <w:style w:type="paragraph" w:customStyle="1" w:styleId="DefinitionNumbering8">
    <w:name w:val="Definition Numbering 8"/>
    <w:basedOn w:val="HouseStyleBase"/>
    <w:rsid w:val="001948E8"/>
    <w:pPr>
      <w:numPr>
        <w:ilvl w:val="7"/>
        <w:numId w:val="4"/>
      </w:numPr>
      <w:outlineLvl w:val="7"/>
    </w:pPr>
  </w:style>
  <w:style w:type="paragraph" w:customStyle="1" w:styleId="DefinitionNumbering9">
    <w:name w:val="Definition Numbering 9"/>
    <w:basedOn w:val="HouseStyleBase"/>
    <w:rsid w:val="001948E8"/>
    <w:pPr>
      <w:numPr>
        <w:ilvl w:val="8"/>
        <w:numId w:val="4"/>
      </w:numPr>
      <w:outlineLvl w:val="8"/>
    </w:pPr>
  </w:style>
  <w:style w:type="paragraph" w:customStyle="1" w:styleId="RecitalNumbering3">
    <w:name w:val="Recital Numbering 3"/>
    <w:basedOn w:val="HouseStyleBase"/>
    <w:qFormat/>
    <w:rsid w:val="001948E8"/>
    <w:pPr>
      <w:numPr>
        <w:ilvl w:val="2"/>
        <w:numId w:val="13"/>
      </w:numPr>
      <w:outlineLvl w:val="2"/>
    </w:pPr>
  </w:style>
  <w:style w:type="paragraph" w:styleId="FootnoteText">
    <w:name w:val="footnote text"/>
    <w:basedOn w:val="HouseStyleBase"/>
    <w:semiHidden/>
    <w:rsid w:val="001948E8"/>
    <w:pPr>
      <w:spacing w:after="60"/>
      <w:ind w:left="720" w:hanging="720"/>
    </w:pPr>
    <w:rPr>
      <w:sz w:val="14"/>
    </w:rPr>
  </w:style>
  <w:style w:type="character" w:styleId="FootnoteReference">
    <w:name w:val="footnote reference"/>
    <w:semiHidden/>
    <w:rsid w:val="001948E8"/>
    <w:rPr>
      <w:rFonts w:ascii="Arial" w:eastAsia="STZhongsong" w:hAnsi="Arial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w w:val="100"/>
      <w:kern w:val="0"/>
      <w:sz w:val="20"/>
      <w:szCs w:val="2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rsid w:val="001948E8"/>
    <w:pPr>
      <w:ind w:left="720" w:hanging="720"/>
    </w:pPr>
    <w:rPr>
      <w:sz w:val="16"/>
    </w:rPr>
  </w:style>
  <w:style w:type="character" w:styleId="EndnoteReference">
    <w:name w:val="endnote reference"/>
    <w:semiHidden/>
    <w:rsid w:val="001948E8"/>
    <w:rPr>
      <w:rFonts w:ascii="Arial" w:eastAsia="STZhongsong" w:hAnsi="Arial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w w:val="100"/>
      <w:kern w:val="0"/>
      <w:sz w:val="20"/>
      <w:szCs w:val="2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rsid w:val="001948E8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HouseStyleBase"/>
    <w:rsid w:val="001948E8"/>
    <w:pPr>
      <w:numPr>
        <w:numId w:val="7"/>
      </w:numPr>
    </w:pPr>
  </w:style>
  <w:style w:type="paragraph" w:styleId="ListBullet3">
    <w:name w:val="List Bullet 3"/>
    <w:basedOn w:val="HouseStyleBase"/>
    <w:rsid w:val="001948E8"/>
    <w:pPr>
      <w:numPr>
        <w:ilvl w:val="2"/>
        <w:numId w:val="7"/>
      </w:numPr>
    </w:pPr>
  </w:style>
  <w:style w:type="paragraph" w:styleId="ListBullet4">
    <w:name w:val="List Bullet 4"/>
    <w:basedOn w:val="HouseStyleBase"/>
    <w:rsid w:val="001948E8"/>
    <w:pPr>
      <w:numPr>
        <w:ilvl w:val="3"/>
        <w:numId w:val="7"/>
      </w:numPr>
    </w:pPr>
  </w:style>
  <w:style w:type="paragraph" w:styleId="ListBullet5">
    <w:name w:val="List Bullet 5"/>
    <w:basedOn w:val="HouseStyleBase"/>
    <w:rsid w:val="001948E8"/>
    <w:pPr>
      <w:numPr>
        <w:ilvl w:val="4"/>
        <w:numId w:val="7"/>
      </w:numPr>
    </w:pPr>
  </w:style>
  <w:style w:type="paragraph" w:customStyle="1" w:styleId="ListBullet6">
    <w:name w:val="List Bullet 6"/>
    <w:basedOn w:val="HouseStyleBase"/>
    <w:rsid w:val="001948E8"/>
    <w:pPr>
      <w:numPr>
        <w:ilvl w:val="5"/>
        <w:numId w:val="7"/>
      </w:numPr>
    </w:pPr>
  </w:style>
  <w:style w:type="paragraph" w:customStyle="1" w:styleId="ListBullet7">
    <w:name w:val="List Bullet 7"/>
    <w:basedOn w:val="HouseStyleBase"/>
    <w:rsid w:val="001948E8"/>
    <w:pPr>
      <w:numPr>
        <w:ilvl w:val="6"/>
        <w:numId w:val="7"/>
      </w:numPr>
    </w:pPr>
  </w:style>
  <w:style w:type="paragraph" w:customStyle="1" w:styleId="ListBullet8">
    <w:name w:val="List Bullet 8"/>
    <w:basedOn w:val="HouseStyleBase"/>
    <w:rsid w:val="001948E8"/>
    <w:pPr>
      <w:numPr>
        <w:ilvl w:val="7"/>
        <w:numId w:val="7"/>
      </w:numPr>
    </w:pPr>
  </w:style>
  <w:style w:type="paragraph" w:customStyle="1" w:styleId="ListBullet9">
    <w:name w:val="List Bullet 9"/>
    <w:basedOn w:val="HouseStyleBase"/>
    <w:rsid w:val="001948E8"/>
    <w:pPr>
      <w:numPr>
        <w:ilvl w:val="8"/>
        <w:numId w:val="7"/>
      </w:numPr>
    </w:pPr>
  </w:style>
  <w:style w:type="paragraph" w:customStyle="1" w:styleId="ScheduleL1">
    <w:name w:val="Schedule L1"/>
    <w:basedOn w:val="HouseStyleBase"/>
    <w:next w:val="ScheduleL2A"/>
    <w:qFormat/>
    <w:rsid w:val="001948E8"/>
    <w:pPr>
      <w:numPr>
        <w:numId w:val="14"/>
      </w:numPr>
      <w:spacing w:before="360"/>
      <w:outlineLvl w:val="0"/>
    </w:pPr>
    <w:rPr>
      <w:b/>
      <w:sz w:val="24"/>
    </w:rPr>
  </w:style>
  <w:style w:type="paragraph" w:customStyle="1" w:styleId="ScheduleL2">
    <w:name w:val="Schedule L2"/>
    <w:basedOn w:val="HouseStyleBase"/>
    <w:qFormat/>
    <w:rsid w:val="001948E8"/>
    <w:pPr>
      <w:numPr>
        <w:ilvl w:val="1"/>
        <w:numId w:val="14"/>
      </w:numPr>
      <w:outlineLvl w:val="1"/>
    </w:pPr>
  </w:style>
  <w:style w:type="paragraph" w:customStyle="1" w:styleId="ScheduleL3">
    <w:name w:val="Schedule L3"/>
    <w:basedOn w:val="HouseStyleBase"/>
    <w:qFormat/>
    <w:rsid w:val="001948E8"/>
    <w:pPr>
      <w:numPr>
        <w:ilvl w:val="2"/>
        <w:numId w:val="14"/>
      </w:numPr>
      <w:outlineLvl w:val="2"/>
    </w:pPr>
  </w:style>
  <w:style w:type="paragraph" w:customStyle="1" w:styleId="ScheduleL4">
    <w:name w:val="Schedule L4"/>
    <w:basedOn w:val="HouseStyleBase"/>
    <w:qFormat/>
    <w:rsid w:val="001948E8"/>
    <w:pPr>
      <w:numPr>
        <w:ilvl w:val="3"/>
        <w:numId w:val="14"/>
      </w:numPr>
      <w:outlineLvl w:val="3"/>
    </w:pPr>
  </w:style>
  <w:style w:type="paragraph" w:customStyle="1" w:styleId="ScheduleL5">
    <w:name w:val="Schedule L5"/>
    <w:basedOn w:val="HouseStyleBase"/>
    <w:qFormat/>
    <w:rsid w:val="001948E8"/>
    <w:pPr>
      <w:numPr>
        <w:ilvl w:val="4"/>
        <w:numId w:val="14"/>
      </w:numPr>
      <w:outlineLvl w:val="4"/>
    </w:pPr>
  </w:style>
  <w:style w:type="paragraph" w:customStyle="1" w:styleId="ScheduleL6">
    <w:name w:val="Schedule L6"/>
    <w:basedOn w:val="HouseStyleBase"/>
    <w:qFormat/>
    <w:rsid w:val="001948E8"/>
    <w:pPr>
      <w:numPr>
        <w:ilvl w:val="5"/>
        <w:numId w:val="14"/>
      </w:numPr>
      <w:outlineLvl w:val="5"/>
    </w:pPr>
  </w:style>
  <w:style w:type="paragraph" w:customStyle="1" w:styleId="ScheduleL7">
    <w:name w:val="Schedule L7"/>
    <w:basedOn w:val="HouseStyleBase"/>
    <w:qFormat/>
    <w:rsid w:val="001948E8"/>
    <w:pPr>
      <w:numPr>
        <w:ilvl w:val="6"/>
        <w:numId w:val="14"/>
      </w:numPr>
      <w:outlineLvl w:val="6"/>
    </w:pPr>
  </w:style>
  <w:style w:type="paragraph" w:customStyle="1" w:styleId="ScheduleL8">
    <w:name w:val="Schedule L8"/>
    <w:basedOn w:val="HouseStyleBase"/>
    <w:rsid w:val="001948E8"/>
    <w:pPr>
      <w:numPr>
        <w:ilvl w:val="7"/>
        <w:numId w:val="14"/>
      </w:numPr>
      <w:outlineLvl w:val="7"/>
    </w:pPr>
  </w:style>
  <w:style w:type="paragraph" w:customStyle="1" w:styleId="ScheduleL9">
    <w:name w:val="Schedule L9"/>
    <w:basedOn w:val="HouseStyleBase"/>
    <w:rsid w:val="001948E8"/>
    <w:pPr>
      <w:numPr>
        <w:ilvl w:val="8"/>
        <w:numId w:val="14"/>
      </w:numPr>
      <w:outlineLvl w:val="8"/>
    </w:pPr>
  </w:style>
  <w:style w:type="paragraph" w:customStyle="1" w:styleId="BodyTextIndent8">
    <w:name w:val="Body Text Indent 8"/>
    <w:basedOn w:val="HouseStyleBase"/>
    <w:link w:val="BodyTextIndent8Char"/>
    <w:rsid w:val="001948E8"/>
    <w:pPr>
      <w:ind w:left="5040"/>
    </w:pPr>
    <w:rPr>
      <w:sz w:val="22"/>
    </w:rPr>
  </w:style>
  <w:style w:type="character" w:customStyle="1" w:styleId="HouseStyleBaseChar">
    <w:name w:val="House Style Base Char"/>
    <w:link w:val="HouseStyleBase"/>
    <w:rsid w:val="001948E8"/>
    <w:rPr>
      <w:rFonts w:ascii="Arial" w:eastAsia="STZhongsong" w:hAnsi="Arial"/>
      <w:lang w:val="de-DE" w:eastAsia="zh-CN"/>
    </w:rPr>
  </w:style>
  <w:style w:type="character" w:customStyle="1" w:styleId="MarginTextChar">
    <w:name w:val="Margin Text Char"/>
    <w:basedOn w:val="HouseStyleBaseChar"/>
    <w:link w:val="MarginText"/>
    <w:rsid w:val="001948E8"/>
    <w:rPr>
      <w:rFonts w:ascii="Arial" w:eastAsia="STZhongsong" w:hAnsi="Arial"/>
      <w:lang w:val="en-GB" w:eastAsia="zh-CN"/>
    </w:rPr>
  </w:style>
  <w:style w:type="character" w:customStyle="1" w:styleId="BodyTextIndent8Char">
    <w:name w:val="Body Text Indent 8 Char"/>
    <w:basedOn w:val="MarginTextChar"/>
    <w:link w:val="BodyTextIndent8"/>
    <w:rsid w:val="001948E8"/>
    <w:rPr>
      <w:rFonts w:ascii="Arial" w:eastAsia="STZhongsong" w:hAnsi="Arial"/>
      <w:sz w:val="22"/>
      <w:lang w:val="de-DE" w:eastAsia="zh-CN"/>
    </w:rPr>
  </w:style>
  <w:style w:type="paragraph" w:customStyle="1" w:styleId="BodyTextIndent9">
    <w:name w:val="Body Text Indent 9"/>
    <w:basedOn w:val="HouseStyleBase"/>
    <w:link w:val="BodyTextIndent9Char"/>
    <w:rsid w:val="001948E8"/>
    <w:pPr>
      <w:ind w:left="5760"/>
    </w:pPr>
    <w:rPr>
      <w:sz w:val="22"/>
    </w:rPr>
  </w:style>
  <w:style w:type="character" w:customStyle="1" w:styleId="BodyTextIndent9Char">
    <w:name w:val="Body Text Indent 9 Char"/>
    <w:basedOn w:val="MarginTextChar"/>
    <w:link w:val="BodyTextIndent9"/>
    <w:rsid w:val="001948E8"/>
    <w:rPr>
      <w:rFonts w:ascii="Arial" w:eastAsia="STZhongsong" w:hAnsi="Arial"/>
      <w:sz w:val="22"/>
      <w:lang w:val="de-DE" w:eastAsia="zh-CN"/>
    </w:rPr>
  </w:style>
  <w:style w:type="character" w:customStyle="1" w:styleId="BodyTextChar">
    <w:name w:val="Body Text Char"/>
    <w:link w:val="BodyText"/>
    <w:rsid w:val="001948E8"/>
    <w:rPr>
      <w:rFonts w:ascii="Arial" w:hAnsi="Arial"/>
      <w:lang w:val="de-DE" w:eastAsia="en-US"/>
    </w:rPr>
  </w:style>
  <w:style w:type="character" w:customStyle="1" w:styleId="BodyTextIndentChar">
    <w:name w:val="Body Text Indent Char"/>
    <w:link w:val="BodyTextIndent"/>
    <w:rsid w:val="001948E8"/>
    <w:rPr>
      <w:rFonts w:ascii="Arial" w:eastAsia="STZhongsong" w:hAnsi="Arial"/>
      <w:lang w:val="de-DE" w:eastAsia="zh-CN"/>
    </w:rPr>
  </w:style>
  <w:style w:type="paragraph" w:styleId="BalloonText">
    <w:name w:val="Balloon Text"/>
    <w:basedOn w:val="Normal"/>
    <w:link w:val="BalloonTextChar"/>
    <w:rsid w:val="0019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48E8"/>
    <w:rPr>
      <w:rFonts w:ascii="Segoe UI" w:hAnsi="Segoe UI" w:cs="Segoe UI"/>
      <w:sz w:val="18"/>
      <w:szCs w:val="18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948E8"/>
  </w:style>
  <w:style w:type="paragraph" w:styleId="BlockText">
    <w:name w:val="Block Text"/>
    <w:basedOn w:val="Normal"/>
    <w:semiHidden/>
    <w:unhideWhenUsed/>
    <w:rsid w:val="001948E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1948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948E8"/>
    <w:rPr>
      <w:rFonts w:ascii="Arial" w:hAnsi="Arial"/>
      <w:lang w:val="de-DE" w:eastAsia="en-US"/>
    </w:rPr>
  </w:style>
  <w:style w:type="paragraph" w:styleId="BodyText3">
    <w:name w:val="Body Text 3"/>
    <w:basedOn w:val="Normal"/>
    <w:link w:val="BodyText3Char"/>
    <w:semiHidden/>
    <w:unhideWhenUsed/>
    <w:rsid w:val="001948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948E8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948E8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948E8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1948E8"/>
    <w:pPr>
      <w:numPr>
        <w:numId w:val="0"/>
      </w:numPr>
      <w:overflowPunct w:val="0"/>
      <w:autoSpaceDE w:val="0"/>
      <w:autoSpaceDN w:val="0"/>
      <w:spacing w:line="360" w:lineRule="auto"/>
      <w:ind w:left="360" w:firstLine="360"/>
      <w:textAlignment w:val="baseline"/>
    </w:pPr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948E8"/>
    <w:rPr>
      <w:rFonts w:ascii="Arial" w:eastAsia="STZhongsong" w:hAnsi="Arial"/>
      <w:lang w:val="de-DE" w:eastAsia="en-US"/>
    </w:rPr>
  </w:style>
  <w:style w:type="character" w:styleId="BookTitle">
    <w:name w:val="Book Title"/>
    <w:basedOn w:val="DefaultParagraphFont"/>
    <w:uiPriority w:val="33"/>
    <w:rsid w:val="001948E8"/>
    <w:rPr>
      <w:b/>
      <w:bCs/>
      <w:i/>
      <w:iCs/>
      <w:spacing w:val="5"/>
      <w:lang w:val="de-DE"/>
    </w:rPr>
  </w:style>
  <w:style w:type="paragraph" w:styleId="Caption">
    <w:name w:val="caption"/>
    <w:basedOn w:val="Normal"/>
    <w:next w:val="Normal"/>
    <w:semiHidden/>
    <w:unhideWhenUsed/>
    <w:qFormat/>
    <w:rsid w:val="001948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948E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948E8"/>
    <w:rPr>
      <w:rFonts w:ascii="Arial" w:hAnsi="Arial"/>
      <w:lang w:val="de-DE" w:eastAsia="en-US"/>
    </w:rPr>
  </w:style>
  <w:style w:type="table" w:styleId="ColorfulGrid">
    <w:name w:val="Colorful Grid"/>
    <w:basedOn w:val="TableNormal"/>
    <w:uiPriority w:val="73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948E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948E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948E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948E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948E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948E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948E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1948E8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nhideWhenUsed/>
    <w:rsid w:val="001948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1948E8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48E8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semiHidden/>
    <w:unhideWhenUsed/>
    <w:rsid w:val="001948E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948E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948E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948E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948E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948E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948E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1948E8"/>
  </w:style>
  <w:style w:type="character" w:customStyle="1" w:styleId="DateChar">
    <w:name w:val="Date Char"/>
    <w:basedOn w:val="DefaultParagraphFont"/>
    <w:link w:val="Date"/>
    <w:semiHidden/>
    <w:rsid w:val="001948E8"/>
    <w:rPr>
      <w:rFonts w:ascii="Arial" w:hAnsi="Arial"/>
      <w:lang w:val="de-DE" w:eastAsia="en-US"/>
    </w:rPr>
  </w:style>
  <w:style w:type="paragraph" w:styleId="DocumentMap">
    <w:name w:val="Document Map"/>
    <w:basedOn w:val="Normal"/>
    <w:link w:val="DocumentMapChar"/>
    <w:semiHidden/>
    <w:unhideWhenUsed/>
    <w:rsid w:val="001948E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948E8"/>
    <w:rPr>
      <w:rFonts w:ascii="Segoe UI" w:hAnsi="Segoe UI" w:cs="Segoe UI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1948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948E8"/>
    <w:rPr>
      <w:rFonts w:ascii="Arial" w:hAnsi="Arial"/>
      <w:lang w:val="de-DE" w:eastAsia="en-US"/>
    </w:rPr>
  </w:style>
  <w:style w:type="character" w:styleId="Emphasis">
    <w:name w:val="Emphasis"/>
    <w:basedOn w:val="DefaultParagraphFont"/>
    <w:rsid w:val="001948E8"/>
    <w:rPr>
      <w:i/>
      <w:iCs/>
      <w:lang w:val="de-DE"/>
    </w:rPr>
  </w:style>
  <w:style w:type="paragraph" w:styleId="EnvelopeAddress">
    <w:name w:val="envelope address"/>
    <w:basedOn w:val="Normal"/>
    <w:semiHidden/>
    <w:unhideWhenUsed/>
    <w:rsid w:val="001948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948E8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semiHidden/>
    <w:unhideWhenUsed/>
    <w:rsid w:val="001948E8"/>
    <w:rPr>
      <w:color w:val="800080" w:themeColor="followedHyperlink"/>
      <w:u w:val="single"/>
      <w:lang w:val="de-DE"/>
    </w:rPr>
  </w:style>
  <w:style w:type="table" w:styleId="GridTable1Light">
    <w:name w:val="Grid Table 1 Light"/>
    <w:basedOn w:val="TableNormal"/>
    <w:uiPriority w:val="46"/>
    <w:rsid w:val="001948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948E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948E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948E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948E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948E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948E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948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948E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948E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948E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948E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948E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948E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94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94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94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94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94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94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94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948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948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948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948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948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48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948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948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948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948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948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948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948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948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948E8"/>
    <w:rPr>
      <w:color w:val="2B579A"/>
      <w:shd w:val="clear" w:color="auto" w:fill="E1DFDD"/>
      <w:lang w:val="de-DE"/>
    </w:rPr>
  </w:style>
  <w:style w:type="character" w:styleId="HTMLAcronym">
    <w:name w:val="HTML Acronym"/>
    <w:basedOn w:val="DefaultParagraphFont"/>
    <w:semiHidden/>
    <w:unhideWhenUsed/>
    <w:rsid w:val="001948E8"/>
    <w:rPr>
      <w:lang w:val="de-DE"/>
    </w:rPr>
  </w:style>
  <w:style w:type="paragraph" w:styleId="HTMLAddress">
    <w:name w:val="HTML Address"/>
    <w:basedOn w:val="Normal"/>
    <w:link w:val="HTMLAddressChar"/>
    <w:semiHidden/>
    <w:unhideWhenUsed/>
    <w:rsid w:val="001948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948E8"/>
    <w:rPr>
      <w:rFonts w:ascii="Arial" w:hAnsi="Arial"/>
      <w:i/>
      <w:iCs/>
      <w:lang w:val="de-DE" w:eastAsia="en-US"/>
    </w:rPr>
  </w:style>
  <w:style w:type="character" w:styleId="HTMLCite">
    <w:name w:val="HTML Cite"/>
    <w:basedOn w:val="DefaultParagraphFont"/>
    <w:semiHidden/>
    <w:unhideWhenUsed/>
    <w:rsid w:val="001948E8"/>
    <w:rPr>
      <w:i/>
      <w:iCs/>
      <w:lang w:val="de-DE"/>
    </w:rPr>
  </w:style>
  <w:style w:type="character" w:styleId="HTMLCode">
    <w:name w:val="HTML Code"/>
    <w:basedOn w:val="DefaultParagraphFont"/>
    <w:semiHidden/>
    <w:unhideWhenUsed/>
    <w:rsid w:val="001948E8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DefaultParagraphFont"/>
    <w:semiHidden/>
    <w:unhideWhenUsed/>
    <w:rsid w:val="001948E8"/>
    <w:rPr>
      <w:i/>
      <w:iCs/>
      <w:lang w:val="de-DE"/>
    </w:rPr>
  </w:style>
  <w:style w:type="character" w:styleId="HTMLKeyboard">
    <w:name w:val="HTML Keyboard"/>
    <w:basedOn w:val="DefaultParagraphFont"/>
    <w:semiHidden/>
    <w:unhideWhenUsed/>
    <w:rsid w:val="001948E8"/>
    <w:rPr>
      <w:rFonts w:ascii="Consolas" w:hAnsi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semiHidden/>
    <w:unhideWhenUsed/>
    <w:rsid w:val="001948E8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948E8"/>
    <w:rPr>
      <w:rFonts w:ascii="Consolas" w:hAnsi="Consolas"/>
      <w:lang w:val="de-DE" w:eastAsia="en-US"/>
    </w:rPr>
  </w:style>
  <w:style w:type="character" w:styleId="HTMLSample">
    <w:name w:val="HTML Sample"/>
    <w:basedOn w:val="DefaultParagraphFont"/>
    <w:semiHidden/>
    <w:unhideWhenUsed/>
    <w:rsid w:val="001948E8"/>
    <w:rPr>
      <w:rFonts w:ascii="Consolas" w:hAnsi="Consolas"/>
      <w:sz w:val="24"/>
      <w:szCs w:val="24"/>
      <w:lang w:val="de-DE"/>
    </w:rPr>
  </w:style>
  <w:style w:type="character" w:styleId="HTMLTypewriter">
    <w:name w:val="HTML Typewriter"/>
    <w:basedOn w:val="DefaultParagraphFont"/>
    <w:semiHidden/>
    <w:unhideWhenUsed/>
    <w:rsid w:val="001948E8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DefaultParagraphFont"/>
    <w:semiHidden/>
    <w:unhideWhenUsed/>
    <w:rsid w:val="001948E8"/>
    <w:rPr>
      <w:i/>
      <w:iCs/>
      <w:lang w:val="de-DE"/>
    </w:rPr>
  </w:style>
  <w:style w:type="character" w:styleId="Hyperlink">
    <w:name w:val="Hyperlink"/>
    <w:basedOn w:val="DefaultParagraphFont"/>
    <w:unhideWhenUsed/>
    <w:rsid w:val="001948E8"/>
    <w:rPr>
      <w:color w:val="0000FF" w:themeColor="hyperlink"/>
      <w:u w:val="single"/>
      <w:lang w:val="de-DE"/>
    </w:rPr>
  </w:style>
  <w:style w:type="paragraph" w:styleId="Index1">
    <w:name w:val="index 1"/>
    <w:basedOn w:val="Normal"/>
    <w:next w:val="Normal"/>
    <w:autoRedefine/>
    <w:semiHidden/>
    <w:unhideWhenUsed/>
    <w:rsid w:val="001948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1948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1948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1948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1948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1948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1948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1948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1948E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1948E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948E8"/>
    <w:rPr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1948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8E8"/>
    <w:rPr>
      <w:rFonts w:ascii="Arial" w:hAnsi="Arial"/>
      <w:i/>
      <w:iCs/>
      <w:color w:val="4F81BD" w:themeColor="accent1"/>
      <w:lang w:val="de-DE" w:eastAsia="en-US"/>
    </w:rPr>
  </w:style>
  <w:style w:type="character" w:styleId="IntenseReference">
    <w:name w:val="Intense Reference"/>
    <w:basedOn w:val="DefaultParagraphFont"/>
    <w:uiPriority w:val="32"/>
    <w:rsid w:val="001948E8"/>
    <w:rPr>
      <w:b/>
      <w:bCs/>
      <w:smallCaps/>
      <w:color w:val="4F81BD" w:themeColor="accent1"/>
      <w:spacing w:val="5"/>
      <w:lang w:val="de-DE"/>
    </w:rPr>
  </w:style>
  <w:style w:type="table" w:styleId="LightGrid">
    <w:name w:val="Light Grid"/>
    <w:basedOn w:val="TableNormal"/>
    <w:uiPriority w:val="62"/>
    <w:semiHidden/>
    <w:unhideWhenUsed/>
    <w:rsid w:val="001948E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948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948E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948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948E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948E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948E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948E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948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948E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948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948E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948E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948E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948E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948E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948E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948E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948E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948E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948E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948E8"/>
    <w:rPr>
      <w:lang w:val="de-DE"/>
    </w:rPr>
  </w:style>
  <w:style w:type="paragraph" w:styleId="List">
    <w:name w:val="List"/>
    <w:basedOn w:val="Normal"/>
    <w:semiHidden/>
    <w:unhideWhenUsed/>
    <w:rsid w:val="001948E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948E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948E8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1948E8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1948E8"/>
    <w:pPr>
      <w:ind w:left="1415" w:hanging="283"/>
      <w:contextualSpacing/>
    </w:pPr>
  </w:style>
  <w:style w:type="paragraph" w:styleId="ListContinue">
    <w:name w:val="List Continue"/>
    <w:basedOn w:val="Normal"/>
    <w:semiHidden/>
    <w:unhideWhenUsed/>
    <w:rsid w:val="001948E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948E8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1948E8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1948E8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1948E8"/>
    <w:pPr>
      <w:spacing w:after="120"/>
      <w:ind w:left="1415"/>
      <w:contextualSpacing/>
    </w:pPr>
  </w:style>
  <w:style w:type="paragraph" w:styleId="ListNumber">
    <w:name w:val="List Number"/>
    <w:basedOn w:val="Normal"/>
    <w:rsid w:val="001948E8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1948E8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1948E8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1948E8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1948E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rsid w:val="001948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948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948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948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948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948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948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948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948E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948E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948E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948E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948E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948E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948E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948E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948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948E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948E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948E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948E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948E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948E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948E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948E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948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948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948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948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948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948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948E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948E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948E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948E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948E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948E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948E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rsid w:val="001948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onsolas" w:hAnsi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rsid w:val="001948E8"/>
    <w:rPr>
      <w:rFonts w:ascii="Consolas" w:hAnsi="Consolas"/>
      <w:lang w:val="de-DE" w:eastAsia="en-US"/>
    </w:rPr>
  </w:style>
  <w:style w:type="table" w:styleId="MediumGrid1">
    <w:name w:val="Medium Grid 1"/>
    <w:basedOn w:val="TableNormal"/>
    <w:uiPriority w:val="67"/>
    <w:semiHidden/>
    <w:unhideWhenUsed/>
    <w:rsid w:val="001948E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948E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948E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948E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948E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948E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948E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948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948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948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948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948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948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948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948E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948E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948E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948E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948E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948E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948E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948E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948E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948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948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948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948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948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948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948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8E8"/>
    <w:rPr>
      <w:color w:val="2B579A"/>
      <w:shd w:val="clear" w:color="auto" w:fill="E1DFDD"/>
      <w:lang w:val="de-DE"/>
    </w:rPr>
  </w:style>
  <w:style w:type="paragraph" w:styleId="MessageHeader">
    <w:name w:val="Message Header"/>
    <w:basedOn w:val="Normal"/>
    <w:link w:val="MessageHeaderChar"/>
    <w:rsid w:val="001948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948E8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rsid w:val="001948E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de-DE" w:eastAsia="en-US"/>
    </w:rPr>
  </w:style>
  <w:style w:type="paragraph" w:styleId="NormalWeb">
    <w:name w:val="Normal (Web)"/>
    <w:basedOn w:val="Normal"/>
    <w:semiHidden/>
    <w:unhideWhenUsed/>
    <w:rsid w:val="001948E8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1948E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948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1948E8"/>
    <w:rPr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948E8"/>
    <w:rPr>
      <w:color w:val="808080"/>
      <w:lang w:val="de-DE"/>
    </w:rPr>
  </w:style>
  <w:style w:type="table" w:styleId="PlainTable1">
    <w:name w:val="Plain Table 1"/>
    <w:basedOn w:val="TableNormal"/>
    <w:uiPriority w:val="41"/>
    <w:rsid w:val="001948E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948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948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948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948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1948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948E8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1948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48E8"/>
    <w:rPr>
      <w:i/>
      <w:iCs/>
      <w:color w:val="404040" w:themeColor="text1" w:themeTint="BF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948E8"/>
  </w:style>
  <w:style w:type="character" w:customStyle="1" w:styleId="SalutationChar">
    <w:name w:val="Salutation Char"/>
    <w:basedOn w:val="DefaultParagraphFont"/>
    <w:link w:val="Salutation"/>
    <w:semiHidden/>
    <w:rsid w:val="001948E8"/>
    <w:rPr>
      <w:sz w:val="22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1948E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948E8"/>
    <w:rPr>
      <w:sz w:val="22"/>
      <w:lang w:val="en-GB"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948E8"/>
    <w:rPr>
      <w:u w:val="dotted"/>
      <w:lang w:val="de-DE"/>
    </w:rPr>
  </w:style>
  <w:style w:type="character" w:styleId="Strong">
    <w:name w:val="Strong"/>
    <w:basedOn w:val="DefaultParagraphFont"/>
    <w:rsid w:val="001948E8"/>
    <w:rPr>
      <w:b/>
      <w:bCs/>
      <w:lang w:val="de-DE"/>
    </w:rPr>
  </w:style>
  <w:style w:type="paragraph" w:styleId="Subtitle">
    <w:name w:val="Subtitle"/>
    <w:basedOn w:val="HouseStyleBase"/>
    <w:link w:val="SubtitleChar"/>
    <w:rsid w:val="001948E8"/>
    <w:pPr>
      <w:numPr>
        <w:ilvl w:val="1"/>
      </w:numPr>
    </w:pPr>
    <w:rPr>
      <w:rFonts w:eastAsiaTheme="minorEastAsia" w:cstheme="minorBidi"/>
      <w:caps/>
      <w:color w:val="7D7D7D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rsid w:val="001948E8"/>
    <w:rPr>
      <w:rFonts w:ascii="Arial" w:eastAsiaTheme="minorEastAsia" w:hAnsi="Arial" w:cstheme="minorBidi"/>
      <w:caps/>
      <w:color w:val="7D7D7D"/>
      <w:spacing w:val="15"/>
      <w:sz w:val="32"/>
      <w:szCs w:val="22"/>
      <w:lang w:val="en-GB" w:eastAsia="zh-CN"/>
    </w:rPr>
  </w:style>
  <w:style w:type="character" w:styleId="SubtleEmphasis">
    <w:name w:val="Subtle Emphasis"/>
    <w:basedOn w:val="DefaultParagraphFont"/>
    <w:uiPriority w:val="19"/>
    <w:rsid w:val="001948E8"/>
    <w:rPr>
      <w:i/>
      <w:iCs/>
      <w:color w:val="404040" w:themeColor="text1" w:themeTint="BF"/>
      <w:lang w:val="de-DE"/>
    </w:rPr>
  </w:style>
  <w:style w:type="character" w:styleId="SubtleReference">
    <w:name w:val="Subtle Reference"/>
    <w:basedOn w:val="DefaultParagraphFont"/>
    <w:uiPriority w:val="31"/>
    <w:rsid w:val="001948E8"/>
    <w:rPr>
      <w:smallCaps/>
      <w:color w:val="5A5A5A" w:themeColor="text1" w:themeTint="A5"/>
      <w:lang w:val="de-DE"/>
    </w:rPr>
  </w:style>
  <w:style w:type="table" w:styleId="Table3Deffects1">
    <w:name w:val="Table 3D effects 1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948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948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1948E8"/>
    <w:pPr>
      <w:spacing w:after="0"/>
    </w:pPr>
  </w:style>
  <w:style w:type="table" w:styleId="TableProfessional">
    <w:name w:val="Table Professional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1948E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8E8"/>
    <w:pPr>
      <w:keepLines/>
      <w:numPr>
        <w:numId w:val="0"/>
      </w:numPr>
      <w:overflowPunct w:val="0"/>
      <w:autoSpaceDE w:val="0"/>
      <w:autoSpaceDN w:val="0"/>
      <w:spacing w:before="240" w:after="0" w:line="36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48E8"/>
    <w:rPr>
      <w:color w:val="605E5C"/>
      <w:shd w:val="clear" w:color="auto" w:fill="E1DFDD"/>
      <w:lang w:val="de-DE"/>
    </w:rPr>
  </w:style>
  <w:style w:type="paragraph" w:customStyle="1" w:styleId="Executionclause">
    <w:name w:val="Execution clause"/>
    <w:basedOn w:val="HouseStyleBase"/>
    <w:qFormat/>
    <w:rsid w:val="001948E8"/>
    <w:pPr>
      <w:spacing w:after="0"/>
    </w:pPr>
    <w:rPr>
      <w:rFonts w:cs="Arial"/>
    </w:rPr>
  </w:style>
  <w:style w:type="paragraph" w:customStyle="1" w:styleId="GeneralHeading2A">
    <w:name w:val="General Heading 2A"/>
    <w:basedOn w:val="HouseStyleBase"/>
    <w:next w:val="GeneralL1"/>
    <w:qFormat/>
    <w:rsid w:val="001948E8"/>
    <w:pPr>
      <w:keepNext/>
    </w:pPr>
    <w:rPr>
      <w:b/>
    </w:rPr>
  </w:style>
  <w:style w:type="paragraph" w:customStyle="1" w:styleId="GeneralHeadingA">
    <w:name w:val="General Heading A"/>
    <w:basedOn w:val="HouseStyleBase"/>
    <w:next w:val="GeneralHeading2A"/>
    <w:qFormat/>
    <w:rsid w:val="001948E8"/>
    <w:pPr>
      <w:keepNext/>
      <w:spacing w:before="360"/>
    </w:pPr>
    <w:rPr>
      <w:b/>
      <w:sz w:val="24"/>
    </w:rPr>
  </w:style>
  <w:style w:type="paragraph" w:customStyle="1" w:styleId="GeneralL1">
    <w:name w:val="General L1"/>
    <w:basedOn w:val="HouseStyleBase"/>
    <w:qFormat/>
    <w:rsid w:val="001948E8"/>
    <w:pPr>
      <w:numPr>
        <w:numId w:val="5"/>
      </w:numPr>
    </w:pPr>
  </w:style>
  <w:style w:type="paragraph" w:customStyle="1" w:styleId="GeneralL2">
    <w:name w:val="General L2"/>
    <w:basedOn w:val="HouseStyleBase"/>
    <w:qFormat/>
    <w:rsid w:val="001948E8"/>
    <w:pPr>
      <w:numPr>
        <w:ilvl w:val="1"/>
        <w:numId w:val="5"/>
      </w:numPr>
    </w:pPr>
  </w:style>
  <w:style w:type="paragraph" w:customStyle="1" w:styleId="GeneralL3">
    <w:name w:val="General L3"/>
    <w:basedOn w:val="HouseStyleBase"/>
    <w:qFormat/>
    <w:rsid w:val="001948E8"/>
    <w:pPr>
      <w:numPr>
        <w:ilvl w:val="2"/>
        <w:numId w:val="5"/>
      </w:numPr>
    </w:pPr>
  </w:style>
  <w:style w:type="paragraph" w:customStyle="1" w:styleId="GeneralL4">
    <w:name w:val="General L4"/>
    <w:basedOn w:val="HouseStyleBase"/>
    <w:qFormat/>
    <w:rsid w:val="001948E8"/>
    <w:pPr>
      <w:numPr>
        <w:ilvl w:val="3"/>
        <w:numId w:val="5"/>
      </w:numPr>
    </w:pPr>
  </w:style>
  <w:style w:type="paragraph" w:customStyle="1" w:styleId="GeneralL5">
    <w:name w:val="General L5"/>
    <w:basedOn w:val="HouseStyleBase"/>
    <w:qFormat/>
    <w:rsid w:val="001948E8"/>
    <w:pPr>
      <w:numPr>
        <w:ilvl w:val="4"/>
        <w:numId w:val="5"/>
      </w:numPr>
    </w:pPr>
  </w:style>
  <w:style w:type="paragraph" w:customStyle="1" w:styleId="Heading2A">
    <w:name w:val="Heading 2A"/>
    <w:basedOn w:val="HouseStyleBase"/>
    <w:next w:val="Heading2"/>
    <w:qFormat/>
    <w:rsid w:val="00C45EB7"/>
    <w:pPr>
      <w:keepNext/>
      <w:ind w:left="720"/>
    </w:pPr>
    <w:rPr>
      <w:b/>
    </w:rPr>
  </w:style>
  <w:style w:type="paragraph" w:customStyle="1" w:styleId="HeadingA">
    <w:name w:val="Heading A"/>
    <w:basedOn w:val="HouseStyleBase"/>
    <w:next w:val="MarginText"/>
    <w:qFormat/>
    <w:rsid w:val="001948E8"/>
    <w:pPr>
      <w:keepNext/>
      <w:spacing w:before="360" w:after="360"/>
    </w:pPr>
    <w:rPr>
      <w:rFonts w:ascii="Cambria" w:hAnsi="Cambria"/>
      <w:sz w:val="44"/>
    </w:rPr>
  </w:style>
  <w:style w:type="paragraph" w:customStyle="1" w:styleId="RecitalNumbering1">
    <w:name w:val="Recital Numbering 1"/>
    <w:basedOn w:val="HouseStyleBase"/>
    <w:qFormat/>
    <w:rsid w:val="001948E8"/>
    <w:pPr>
      <w:numPr>
        <w:numId w:val="13"/>
      </w:numPr>
      <w:outlineLvl w:val="0"/>
    </w:pPr>
  </w:style>
  <w:style w:type="paragraph" w:customStyle="1" w:styleId="ScheduleL2A">
    <w:name w:val="Schedule L2A"/>
    <w:basedOn w:val="HouseStyleBase"/>
    <w:next w:val="ScheduleL2"/>
    <w:qFormat/>
    <w:rsid w:val="001948E8"/>
    <w:pPr>
      <w:keepNext/>
      <w:ind w:left="720"/>
    </w:pPr>
    <w:rPr>
      <w:b/>
    </w:rPr>
  </w:style>
  <w:style w:type="paragraph" w:customStyle="1" w:styleId="SchGeneralL1">
    <w:name w:val="SchGeneral L1"/>
    <w:basedOn w:val="HouseStyleBase"/>
    <w:qFormat/>
    <w:rsid w:val="001948E8"/>
    <w:pPr>
      <w:numPr>
        <w:numId w:val="16"/>
      </w:numPr>
    </w:pPr>
  </w:style>
  <w:style w:type="paragraph" w:customStyle="1" w:styleId="SchGeneralL2">
    <w:name w:val="SchGeneral L2"/>
    <w:basedOn w:val="HouseStyleBase"/>
    <w:qFormat/>
    <w:rsid w:val="001948E8"/>
    <w:pPr>
      <w:numPr>
        <w:ilvl w:val="1"/>
        <w:numId w:val="16"/>
      </w:numPr>
    </w:pPr>
  </w:style>
  <w:style w:type="paragraph" w:customStyle="1" w:styleId="SchGeneralL3">
    <w:name w:val="SchGeneral L3"/>
    <w:basedOn w:val="HouseStyleBase"/>
    <w:qFormat/>
    <w:rsid w:val="001948E8"/>
    <w:pPr>
      <w:numPr>
        <w:ilvl w:val="2"/>
        <w:numId w:val="16"/>
      </w:numPr>
    </w:pPr>
  </w:style>
  <w:style w:type="paragraph" w:customStyle="1" w:styleId="SchGeneralL4">
    <w:name w:val="SchGeneral L4"/>
    <w:basedOn w:val="HouseStyleBase"/>
    <w:qFormat/>
    <w:rsid w:val="001948E8"/>
    <w:pPr>
      <w:numPr>
        <w:ilvl w:val="3"/>
        <w:numId w:val="16"/>
      </w:numPr>
    </w:pPr>
  </w:style>
  <w:style w:type="paragraph" w:customStyle="1" w:styleId="SchGeneralL5">
    <w:name w:val="SchGeneral L5"/>
    <w:basedOn w:val="HouseStyleBase"/>
    <w:qFormat/>
    <w:rsid w:val="001948E8"/>
    <w:pPr>
      <w:numPr>
        <w:ilvl w:val="4"/>
        <w:numId w:val="16"/>
      </w:numPr>
    </w:pPr>
  </w:style>
  <w:style w:type="paragraph" w:customStyle="1" w:styleId="Sectionheader-noTOC">
    <w:name w:val="Section header - no TOC"/>
    <w:basedOn w:val="HouseStyleBase"/>
    <w:next w:val="MarginText"/>
    <w:qFormat/>
    <w:rsid w:val="001948E8"/>
    <w:pPr>
      <w:keepNext/>
    </w:pPr>
    <w:rPr>
      <w:rFonts w:ascii="Cambria" w:hAnsi="Cambria"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141A78"/>
    <w:rPr>
      <w:rFonts w:ascii="Arial" w:hAnsi="Arial"/>
      <w:lang w:val="de-DE" w:eastAsia="en-US"/>
    </w:rPr>
  </w:style>
  <w:style w:type="character" w:customStyle="1" w:styleId="FooterChar">
    <w:name w:val="Footer Char"/>
    <w:basedOn w:val="DefaultParagraphFont"/>
    <w:link w:val="Footer"/>
    <w:rsid w:val="00F237AF"/>
    <w:rPr>
      <w:rFonts w:ascii="Arial" w:hAnsi="Arial"/>
      <w:sz w:val="16"/>
      <w:lang w:val="de-DE" w:eastAsia="en-US"/>
    </w:rPr>
  </w:style>
  <w:style w:type="character" w:customStyle="1" w:styleId="footersmallstrongchar">
    <w:name w:val="_footer small strong char"/>
    <w:basedOn w:val="DefaultParagraphFont"/>
    <w:uiPriority w:val="99"/>
    <w:semiHidden/>
    <w:rsid w:val="00F150F1"/>
    <w:rPr>
      <w:rFonts w:ascii="Arial" w:hAnsi="Arial"/>
      <w:b/>
      <w:sz w:val="16"/>
      <w:szCs w:val="24"/>
      <w:lang w:val="de-DE" w:eastAsia="en-GB" w:bidi="ar-SA"/>
    </w:rPr>
  </w:style>
  <w:style w:type="paragraph" w:customStyle="1" w:styleId="bodystrong">
    <w:name w:val="_body strong"/>
    <w:basedOn w:val="Normal"/>
    <w:link w:val="bodystrongChar"/>
    <w:uiPriority w:val="99"/>
    <w:semiHidden/>
    <w:rsid w:val="007A28DE"/>
    <w:pPr>
      <w:overflowPunct/>
      <w:autoSpaceDE/>
      <w:autoSpaceDN/>
      <w:adjustRightInd/>
      <w:spacing w:after="0" w:line="240" w:lineRule="auto"/>
      <w:textAlignment w:val="auto"/>
    </w:pPr>
    <w:rPr>
      <w:b/>
      <w:szCs w:val="24"/>
      <w:lang w:eastAsia="en-GB"/>
    </w:rPr>
  </w:style>
  <w:style w:type="character" w:customStyle="1" w:styleId="bodystrongChar">
    <w:name w:val="_body strong Char"/>
    <w:link w:val="bodystrong"/>
    <w:uiPriority w:val="99"/>
    <w:semiHidden/>
    <w:rsid w:val="007A28DE"/>
    <w:rPr>
      <w:rFonts w:ascii="Arial" w:hAnsi="Arial"/>
      <w:b/>
      <w:szCs w:val="24"/>
      <w:lang w:val="de-DE" w:eastAsia="en-GB"/>
    </w:rPr>
  </w:style>
  <w:style w:type="paragraph" w:customStyle="1" w:styleId="bodycondstrongercentred">
    <w:name w:val="_body cond stronger centred"/>
    <w:basedOn w:val="Normal"/>
    <w:link w:val="bodycondstrongercentredChar"/>
    <w:rsid w:val="007A28DE"/>
    <w:pPr>
      <w:overflowPunct/>
      <w:autoSpaceDE/>
      <w:autoSpaceDN/>
      <w:adjustRightInd/>
      <w:spacing w:after="0" w:line="240" w:lineRule="auto"/>
      <w:jc w:val="center"/>
      <w:textAlignment w:val="auto"/>
    </w:pPr>
    <w:rPr>
      <w:rFonts w:ascii="Times New Roman" w:eastAsia="SimSun" w:hAnsi="Times New Roman"/>
      <w:b/>
      <w:caps/>
      <w:spacing w:val="-3"/>
      <w:sz w:val="22"/>
      <w:szCs w:val="22"/>
      <w:lang w:eastAsia="en-GB"/>
    </w:rPr>
  </w:style>
  <w:style w:type="character" w:customStyle="1" w:styleId="bodycondstrongercentredChar">
    <w:name w:val="_body cond stronger centred Char"/>
    <w:link w:val="bodycondstrongercentred"/>
    <w:rsid w:val="007A28DE"/>
    <w:rPr>
      <w:rFonts w:eastAsia="SimSun"/>
      <w:b/>
      <w:caps/>
      <w:spacing w:val="-3"/>
      <w:sz w:val="22"/>
      <w:szCs w:val="22"/>
      <w:lang w:val="de-DE" w:eastAsia="en-GB"/>
    </w:rPr>
  </w:style>
  <w:style w:type="paragraph" w:customStyle="1" w:styleId="titlewhite">
    <w:name w:val="_title white"/>
    <w:basedOn w:val="Normal"/>
    <w:rsid w:val="00802682"/>
    <w:pPr>
      <w:overflowPunct/>
      <w:autoSpaceDE/>
      <w:autoSpaceDN/>
      <w:adjustRightInd/>
      <w:spacing w:after="0" w:line="240" w:lineRule="auto"/>
      <w:ind w:right="142"/>
      <w:jc w:val="right"/>
      <w:textAlignment w:val="auto"/>
    </w:pPr>
    <w:rPr>
      <w:rFonts w:asciiTheme="majorHAnsi" w:hAnsiTheme="majorHAnsi"/>
      <w:color w:val="FFFFFF" w:themeColor="background1"/>
      <w:sz w:val="36"/>
      <w:szCs w:val="36"/>
    </w:rPr>
  </w:style>
  <w:style w:type="paragraph" w:customStyle="1" w:styleId="titledarkgrey">
    <w:name w:val="_title dark grey"/>
    <w:basedOn w:val="Normal"/>
    <w:rsid w:val="00802682"/>
    <w:pPr>
      <w:overflowPunct/>
      <w:autoSpaceDE/>
      <w:autoSpaceDN/>
      <w:adjustRightInd/>
      <w:spacing w:after="0" w:line="240" w:lineRule="auto"/>
      <w:ind w:right="142"/>
      <w:jc w:val="right"/>
      <w:textAlignment w:val="auto"/>
    </w:pPr>
    <w:rPr>
      <w:rFonts w:asciiTheme="majorHAnsi" w:hAnsiTheme="majorHAnsi"/>
      <w:color w:val="7D7D7D"/>
      <w:sz w:val="36"/>
      <w:szCs w:val="36"/>
    </w:rPr>
  </w:style>
  <w:style w:type="paragraph" w:customStyle="1" w:styleId="footer0">
    <w:name w:val="_footer"/>
    <w:basedOn w:val="Footer"/>
    <w:uiPriority w:val="99"/>
    <w:semiHidden/>
    <w:rsid w:val="00703E90"/>
    <w:pPr>
      <w:overflowPunct/>
      <w:autoSpaceDE/>
      <w:autoSpaceDN/>
      <w:adjustRightInd/>
      <w:spacing w:before="60"/>
      <w:textAlignment w:val="auto"/>
    </w:pPr>
    <w:rPr>
      <w:rFonts w:eastAsia="SimSun"/>
      <w:szCs w:val="24"/>
      <w:lang w:eastAsia="zh-CN"/>
    </w:rPr>
  </w:style>
  <w:style w:type="paragraph" w:customStyle="1" w:styleId="footerafter">
    <w:name w:val="_footer after"/>
    <w:basedOn w:val="footer0"/>
    <w:uiPriority w:val="99"/>
    <w:semiHidden/>
    <w:rsid w:val="00703E90"/>
    <w:pPr>
      <w:spacing w:after="60"/>
    </w:pPr>
  </w:style>
  <w:style w:type="character" w:customStyle="1" w:styleId="SmartLink1">
    <w:name w:val="SmartLink1"/>
    <w:basedOn w:val="DefaultParagraphFont"/>
    <w:uiPriority w:val="99"/>
    <w:semiHidden/>
    <w:unhideWhenUsed/>
    <w:rsid w:val="0052479E"/>
    <w:rPr>
      <w:color w:val="0000FF"/>
      <w:u w:val="single"/>
      <w:shd w:val="clear" w:color="auto" w:fill="F3F2F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 D E M A T T E R S ! 1 7 6 9 4 3 0 7 . 1 < / d o c u m e n t i d >  
     < s e n d e r i d > D A U T H M < / s e n d e r i d >  
     < s e n d e r e m a i l > M A R X . D A U T H @ D L A P I P E R . C O M < / s e n d e r e m a i l >  
     < l a s t m o d i f i e d > 2 0 2 1 - 1 2 - 0 8 T 1 8 : 5 7 : 0 0 . 0 0 0 0 0 0 0 + 0 1 : 0 0 < / l a s t m o d i f i e d >  
     < d a t a b a s e > D E M A T T E R S < / d a t a b a s e >  
 < / p r o p e r t i e s > 
</file>

<file path=customXml/itemProps1.xml><?xml version="1.0" encoding="utf-8"?>
<ds:datastoreItem xmlns:ds="http://schemas.openxmlformats.org/officeDocument/2006/customXml" ds:itemID="{0A7B555E-2A1A-48FD-9B8D-B43783EB52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A30C14-B791-4A08-AC7B-7D4CF2ED83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Erdhütter</dc:creator>
  <cp:lastModifiedBy>Ralf Erdhütter</cp:lastModifiedBy>
  <cp:revision>2</cp:revision>
  <dcterms:created xsi:type="dcterms:W3CDTF">2021-12-09T07:55:00Z</dcterms:created>
  <dcterms:modified xsi:type="dcterms:W3CDTF">2021-12-09T07:55:00Z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HS Applied">
    <vt:lpwstr/>
  </property>
  <property fmtid="{D5CDD505-2E9C-101B-9397-08002B2CF9AE}" pid="3" name="Plato EditorId">
    <vt:lpwstr>f3c72e5b-d906-4687-89ee-92843bbf57ea</vt:lpwstr>
  </property>
  <property fmtid="{D5CDD505-2E9C-101B-9397-08002B2CF9AE}" pid="4" name="Plato Jurisdiction">
    <vt:lpwstr>DEU</vt:lpwstr>
  </property>
  <property fmtid="{D5CDD505-2E9C-101B-9397-08002B2CF9AE}" pid="5" name="Plato Language">
    <vt:lpwstr>de_DE</vt:lpwstr>
  </property>
  <property fmtid="{D5CDD505-2E9C-101B-9397-08002B2CF9AE}" pid="6" name="Plato Matter Owner Designation">
    <vt:lpwstr/>
  </property>
  <property fmtid="{D5CDD505-2E9C-101B-9397-08002B2CF9AE}" pid="7" name="Plato Office">
    <vt:lpwstr>COLOGN</vt:lpwstr>
  </property>
  <property fmtid="{D5CDD505-2E9C-101B-9397-08002B2CF9AE}" pid="8" name="Plato Template">
    <vt:lpwstr>global-blank-unbranded-portrait</vt:lpwstr>
  </property>
  <property fmtid="{D5CDD505-2E9C-101B-9397-08002B2CF9AE}" pid="9" name="Plato Template Version">
    <vt:lpwstr>2.0</vt:lpwstr>
  </property>
</Properties>
</file>